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2DA4E" w14:textId="77777777" w:rsidR="00BE5AE1" w:rsidRPr="00BE5AE1" w:rsidRDefault="00BE5AE1" w:rsidP="00BE5AE1">
      <w:pPr>
        <w:rPr>
          <w:sz w:val="32"/>
          <w:szCs w:val="32"/>
        </w:rPr>
      </w:pPr>
      <w:r w:rsidRPr="00BE5AE1">
        <w:rPr>
          <w:b/>
          <w:bCs/>
          <w:sz w:val="32"/>
          <w:szCs w:val="32"/>
          <w:lang w:val="en-US"/>
        </w:rPr>
        <w:t>QUALITATIVE QUESTIONS FOR FOCUS GROUP OR INTERVIEWS</w:t>
      </w:r>
      <w:r w:rsidRPr="00BE5AE1">
        <w:rPr>
          <w:sz w:val="32"/>
          <w:szCs w:val="32"/>
        </w:rPr>
        <w:t> </w:t>
      </w:r>
    </w:p>
    <w:p w14:paraId="21DDBB81" w14:textId="77777777" w:rsidR="00BE5AE1" w:rsidRPr="00BE5AE1" w:rsidRDefault="00BE5AE1" w:rsidP="00BE5AE1">
      <w:r w:rsidRPr="00BE5AE1">
        <w:t> </w:t>
      </w:r>
    </w:p>
    <w:p w14:paraId="06F3CC32" w14:textId="648B8AE2" w:rsidR="00BE5AE1" w:rsidRDefault="00BE5AE1" w:rsidP="00BE5AE1">
      <w:pPr>
        <w:pStyle w:val="ListParagraph"/>
        <w:numPr>
          <w:ilvl w:val="0"/>
          <w:numId w:val="6"/>
        </w:numPr>
      </w:pPr>
      <w:r w:rsidRPr="00BE5AE1">
        <w:rPr>
          <w:lang w:val="en-US"/>
        </w:rPr>
        <w:t>Can you tell us a bit about why you decided to come to the ‘Community Voice in Action’ workshops?</w:t>
      </w:r>
      <w:r w:rsidRPr="00BE5AE1">
        <w:t> </w:t>
      </w:r>
    </w:p>
    <w:p w14:paraId="56B944BD" w14:textId="77777777" w:rsidR="00BE5AE1" w:rsidRPr="00BE5AE1" w:rsidRDefault="00BE5AE1" w:rsidP="00BE5AE1">
      <w:pPr>
        <w:pStyle w:val="ListParagraph"/>
        <w:ind w:left="1080"/>
      </w:pPr>
    </w:p>
    <w:p w14:paraId="302393CA" w14:textId="77777777" w:rsidR="00BE5AE1" w:rsidRDefault="00BE5AE1" w:rsidP="00BE5AE1">
      <w:pPr>
        <w:pStyle w:val="ListParagraph"/>
        <w:numPr>
          <w:ilvl w:val="0"/>
          <w:numId w:val="6"/>
        </w:numPr>
        <w:rPr>
          <w:lang w:val="en-US"/>
        </w:rPr>
      </w:pPr>
      <w:r w:rsidRPr="00BE5AE1">
        <w:rPr>
          <w:lang w:val="en-US"/>
        </w:rPr>
        <w:t>One of the aims of the workshops is to try to get more diverse communities involved in research, as their voices are often not heard. Why do you think [members of your community] might not take part in research? What might some of the barriers be? </w:t>
      </w:r>
    </w:p>
    <w:p w14:paraId="5FE9713E" w14:textId="77777777" w:rsidR="00BE5AE1" w:rsidRPr="00BE5AE1" w:rsidRDefault="00BE5AE1" w:rsidP="00BE5AE1">
      <w:pPr>
        <w:pStyle w:val="ListParagraph"/>
        <w:rPr>
          <w:lang w:val="en-US"/>
        </w:rPr>
      </w:pPr>
    </w:p>
    <w:p w14:paraId="4E93A7B3" w14:textId="77777777" w:rsidR="00BE5AE1" w:rsidRDefault="00BE5AE1" w:rsidP="00BE5AE1">
      <w:pPr>
        <w:pStyle w:val="ListParagraph"/>
        <w:numPr>
          <w:ilvl w:val="0"/>
          <w:numId w:val="6"/>
        </w:numPr>
        <w:rPr>
          <w:lang w:val="en-US"/>
        </w:rPr>
      </w:pPr>
      <w:r w:rsidRPr="00BE5AE1">
        <w:rPr>
          <w:lang w:val="en-US"/>
        </w:rPr>
        <w:t>Do you think that these workshops are a good way of overcoming these barriers – why or why not? What might be a better way if not? </w:t>
      </w:r>
    </w:p>
    <w:p w14:paraId="11954EA7" w14:textId="77777777" w:rsidR="00BE5AE1" w:rsidRPr="00BE5AE1" w:rsidRDefault="00BE5AE1" w:rsidP="00BE5AE1">
      <w:pPr>
        <w:pStyle w:val="ListParagraph"/>
        <w:rPr>
          <w:lang w:val="en-US"/>
        </w:rPr>
      </w:pPr>
    </w:p>
    <w:p w14:paraId="54636E8F" w14:textId="77777777" w:rsidR="00BE5AE1" w:rsidRDefault="00BE5AE1" w:rsidP="00BE5AE1">
      <w:pPr>
        <w:pStyle w:val="ListParagraph"/>
        <w:numPr>
          <w:ilvl w:val="0"/>
          <w:numId w:val="6"/>
        </w:numPr>
        <w:rPr>
          <w:lang w:val="en-US"/>
        </w:rPr>
      </w:pPr>
      <w:r w:rsidRPr="00BE5AE1">
        <w:rPr>
          <w:lang w:val="en-US"/>
        </w:rPr>
        <w:t>What do you feel have been the best or most useful things about the workshops? </w:t>
      </w:r>
    </w:p>
    <w:p w14:paraId="0595589E" w14:textId="77777777" w:rsidR="00BE5AE1" w:rsidRPr="00BE5AE1" w:rsidRDefault="00BE5AE1" w:rsidP="00BE5AE1">
      <w:pPr>
        <w:pStyle w:val="ListParagraph"/>
        <w:rPr>
          <w:lang w:val="en-US"/>
        </w:rPr>
      </w:pPr>
    </w:p>
    <w:p w14:paraId="59159E3D" w14:textId="7E4FBF1B" w:rsidR="00BE5AE1" w:rsidRPr="00BE5AE1" w:rsidRDefault="00BE5AE1" w:rsidP="00BE5AE1">
      <w:pPr>
        <w:pStyle w:val="ListParagraph"/>
        <w:numPr>
          <w:ilvl w:val="0"/>
          <w:numId w:val="6"/>
        </w:numPr>
        <w:rPr>
          <w:lang w:val="en-US"/>
        </w:rPr>
      </w:pPr>
      <w:r w:rsidRPr="00BE5AE1">
        <w:rPr>
          <w:lang w:val="en-US"/>
        </w:rPr>
        <w:t>What do you feel could be done better or should be changed if we run these again? </w:t>
      </w:r>
    </w:p>
    <w:p w14:paraId="3D9BC518" w14:textId="77777777" w:rsidR="00BE5AE1" w:rsidRPr="00BE5AE1" w:rsidRDefault="00BE5AE1" w:rsidP="00BE5AE1">
      <w:pPr>
        <w:rPr>
          <w:lang w:val="en-US"/>
        </w:rPr>
      </w:pPr>
    </w:p>
    <w:sectPr w:rsidR="00BE5AE1" w:rsidRPr="00BE5A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5CB5"/>
    <w:multiLevelType w:val="multilevel"/>
    <w:tmpl w:val="CECAC1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A641B29"/>
    <w:multiLevelType w:val="multilevel"/>
    <w:tmpl w:val="6750FC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47DB568D"/>
    <w:multiLevelType w:val="multilevel"/>
    <w:tmpl w:val="5D501A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63B25F07"/>
    <w:multiLevelType w:val="multilevel"/>
    <w:tmpl w:val="8FA078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6B9D2F5F"/>
    <w:multiLevelType w:val="multilevel"/>
    <w:tmpl w:val="3612B5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7A044104"/>
    <w:multiLevelType w:val="hybridMultilevel"/>
    <w:tmpl w:val="331880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10866895">
    <w:abstractNumId w:val="2"/>
  </w:num>
  <w:num w:numId="2" w16cid:durableId="860241435">
    <w:abstractNumId w:val="1"/>
  </w:num>
  <w:num w:numId="3" w16cid:durableId="456411023">
    <w:abstractNumId w:val="3"/>
  </w:num>
  <w:num w:numId="4" w16cid:durableId="89471973">
    <w:abstractNumId w:val="4"/>
  </w:num>
  <w:num w:numId="5" w16cid:durableId="891039937">
    <w:abstractNumId w:val="0"/>
  </w:num>
  <w:num w:numId="6" w16cid:durableId="9959618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AE1"/>
    <w:rsid w:val="00077657"/>
    <w:rsid w:val="00BE5AE1"/>
    <w:rsid w:val="00D5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F2511"/>
  <w15:chartTrackingRefBased/>
  <w15:docId w15:val="{3F1F592B-F7DE-474D-B467-CE3BD5F81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5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5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5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5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5A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A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5A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A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A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A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5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5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5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5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5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5A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5A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5A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5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5A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5A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Eneida Capaldi</dc:creator>
  <cp:keywords/>
  <dc:description/>
  <cp:lastModifiedBy>Eneida Capaldi</cp:lastModifiedBy>
  <cp:revision>1</cp:revision>
  <dcterms:created xsi:type="dcterms:W3CDTF">2026-09-01T11:14:00Z</dcterms:created>
  <dcterms:modified xsi:type="dcterms:W3CDTF">2026-09-01T11:15:00Z</dcterms:modified>
</cp:coreProperties>
</file>