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D7F3C" w14:textId="6C2BD11B" w:rsidR="007D4AC1" w:rsidRPr="007D4AC1" w:rsidRDefault="007D4AC1" w:rsidP="007D4AC1">
      <w:pPr>
        <w:rPr>
          <w:sz w:val="40"/>
          <w:szCs w:val="40"/>
        </w:rPr>
      </w:pPr>
      <w:r w:rsidRPr="007D4AC1">
        <w:rPr>
          <w:b/>
          <w:bCs/>
          <w:sz w:val="40"/>
          <w:szCs w:val="40"/>
          <w:lang w:val="en-US"/>
        </w:rPr>
        <w:t> INFORMATION AND CONSENT</w:t>
      </w:r>
      <w:r w:rsidRPr="007D4AC1">
        <w:rPr>
          <w:sz w:val="40"/>
          <w:szCs w:val="40"/>
        </w:rPr>
        <w:t> </w:t>
      </w:r>
    </w:p>
    <w:p w14:paraId="5D6D32F9" w14:textId="2E955B98" w:rsidR="007D4AC1" w:rsidRPr="007D4AC1" w:rsidRDefault="007D4AC1" w:rsidP="007D4AC1">
      <w:r w:rsidRPr="007D4AC1">
        <w:rPr>
          <w:lang w:val="en-US"/>
        </w:rPr>
        <w:t xml:space="preserve">We are from </w:t>
      </w:r>
      <w:r w:rsidRPr="007D4AC1">
        <w:rPr>
          <w:highlight w:val="yellow"/>
          <w:lang w:val="en-US"/>
        </w:rPr>
        <w:t>[INSERT ORGANISATION NAME]</w:t>
      </w:r>
      <w:r w:rsidRPr="007D4AC1">
        <w:rPr>
          <w:lang w:val="en-US"/>
        </w:rPr>
        <w:t>. The ‘Community Voce in Action’ workshops that you have been invited to attend have been funded by NIHR Regional Research Delivery Network, who are interested in finding out how we can support more people to take part in health research.</w:t>
      </w:r>
      <w:r w:rsidRPr="007D4AC1">
        <w:rPr>
          <w:rFonts w:ascii="Arial" w:hAnsi="Arial" w:cs="Arial"/>
          <w:lang w:val="en-US"/>
        </w:rPr>
        <w:t>  </w:t>
      </w:r>
      <w:r w:rsidRPr="007D4AC1">
        <w:rPr>
          <w:lang w:val="en-US"/>
        </w:rPr>
        <w:t xml:space="preserve">To help with this, they have asked us </w:t>
      </w:r>
      <w:r w:rsidRPr="007D4AC1">
        <w:rPr>
          <w:rFonts w:ascii="Aptos" w:hAnsi="Aptos" w:cs="Aptos"/>
          <w:lang w:val="en-US"/>
        </w:rPr>
        <w:t>–</w:t>
      </w:r>
      <w:r w:rsidRPr="007D4AC1">
        <w:rPr>
          <w:lang w:val="en-US"/>
        </w:rPr>
        <w:t xml:space="preserve"> along with</w:t>
      </w:r>
      <w:r w:rsidRPr="007D4AC1">
        <w:rPr>
          <w:rFonts w:ascii="Aptos" w:hAnsi="Aptos" w:cs="Aptos"/>
          <w:lang w:val="en-US"/>
        </w:rPr>
        <w:t> </w:t>
      </w:r>
      <w:r w:rsidRPr="007D4AC1">
        <w:rPr>
          <w:lang w:val="en-US"/>
        </w:rPr>
        <w:t>Kingston University</w:t>
      </w:r>
      <w:r w:rsidRPr="007D4AC1">
        <w:rPr>
          <w:rFonts w:ascii="Aptos" w:hAnsi="Aptos" w:cs="Aptos"/>
          <w:lang w:val="en-US"/>
        </w:rPr>
        <w:t> –</w:t>
      </w:r>
      <w:r w:rsidRPr="007D4AC1">
        <w:rPr>
          <w:lang w:val="en-US"/>
        </w:rPr>
        <w:t xml:space="preserve"> to collect</w:t>
      </w:r>
      <w:r w:rsidRPr="007D4AC1">
        <w:rPr>
          <w:rFonts w:ascii="Aptos" w:hAnsi="Aptos" w:cs="Aptos"/>
          <w:lang w:val="en-US"/>
        </w:rPr>
        <w:t> </w:t>
      </w:r>
      <w:r w:rsidRPr="007D4AC1">
        <w:rPr>
          <w:lang w:val="en-US"/>
        </w:rPr>
        <w:t>some information from you that will help us to understand your experiences of taking part in these workshops.</w:t>
      </w:r>
      <w:r w:rsidRPr="007D4AC1">
        <w:rPr>
          <w:rFonts w:ascii="Aptos" w:hAnsi="Aptos" w:cs="Aptos"/>
          <w:lang w:val="en-US"/>
        </w:rPr>
        <w:t> </w:t>
      </w:r>
      <w:r w:rsidRPr="007D4AC1">
        <w:t> </w:t>
      </w:r>
    </w:p>
    <w:p w14:paraId="3484612C" w14:textId="7BE731CD" w:rsidR="007D4AC1" w:rsidRPr="007D4AC1" w:rsidRDefault="007D4AC1" w:rsidP="007D4AC1">
      <w:r w:rsidRPr="007D4AC1">
        <w:rPr>
          <w:lang w:val="en-US"/>
        </w:rPr>
        <w:t>You do not have to take part in this evaluation, and you do not have to answer any questions that you do not want to. If you decide not to take part, you can still attend the workshops and take part in all activities. </w:t>
      </w:r>
      <w:r w:rsidRPr="007D4AC1">
        <w:t> </w:t>
      </w:r>
    </w:p>
    <w:p w14:paraId="55909D37" w14:textId="77777777" w:rsidR="007D4AC1" w:rsidRPr="007D4AC1" w:rsidRDefault="007D4AC1" w:rsidP="007D4AC1">
      <w:r w:rsidRPr="007D4AC1">
        <w:rPr>
          <w:b/>
          <w:bCs/>
          <w:lang w:val="en-US"/>
        </w:rPr>
        <w:t>What will you be asked to do?</w:t>
      </w:r>
      <w:r w:rsidRPr="007D4AC1">
        <w:t> </w:t>
      </w:r>
    </w:p>
    <w:p w14:paraId="2949633D" w14:textId="7D27F9BC" w:rsidR="007D4AC1" w:rsidRPr="007D4AC1" w:rsidRDefault="007D4AC1" w:rsidP="007D4AC1">
      <w:r w:rsidRPr="007D4AC1">
        <w:rPr>
          <w:lang w:val="en-US"/>
        </w:rPr>
        <w:t>If you decide to take part, you will be asked to answer some questions about you, and your opinions about the workshops. You will be asked to do this twice – at the start of Workshop 1 and the end of Workshop 2. These should take no more than 5-10 minutes each time. We are also asking some people if they would be willing to take part in a group discussion or short interview about your experiences of the workshops. </w:t>
      </w:r>
      <w:proofErr w:type="gramStart"/>
      <w:r w:rsidRPr="007D4AC1">
        <w:rPr>
          <w:lang w:val="en-US"/>
        </w:rPr>
        <w:t>These</w:t>
      </w:r>
      <w:proofErr w:type="gramEnd"/>
      <w:r w:rsidRPr="007D4AC1">
        <w:rPr>
          <w:lang w:val="en-US"/>
        </w:rPr>
        <w:t> should take no more than 30 minutes in total and will happen when and where you are most comfortable. With your permission, these will be audio-recorded. </w:t>
      </w:r>
      <w:r w:rsidRPr="007D4AC1">
        <w:t> </w:t>
      </w:r>
    </w:p>
    <w:p w14:paraId="7F70DE11" w14:textId="77777777" w:rsidR="007D4AC1" w:rsidRPr="007D4AC1" w:rsidRDefault="007D4AC1" w:rsidP="007D4AC1">
      <w:r w:rsidRPr="007D4AC1">
        <w:rPr>
          <w:b/>
          <w:bCs/>
          <w:lang w:val="en-US"/>
        </w:rPr>
        <w:t>Your rights</w:t>
      </w:r>
      <w:r w:rsidRPr="007D4AC1">
        <w:t> </w:t>
      </w:r>
    </w:p>
    <w:p w14:paraId="453B5755" w14:textId="20D21FE9" w:rsidR="007D4AC1" w:rsidRPr="007D4AC1" w:rsidRDefault="007D4AC1" w:rsidP="007D4AC1">
      <w:r w:rsidRPr="007D4AC1">
        <w:rPr>
          <w:lang w:val="en-US"/>
        </w:rPr>
        <w:t xml:space="preserve">Your answers to the questions will be sent to Kingston University, but your name will be removed so no one will know which answers are yours. Research data will be kept for a period of 10 years. You can withdraw from this study up to a week after the data has been collected. If you wish to withdraw your data, please contact us at </w:t>
      </w:r>
      <w:r w:rsidRPr="007D4AC1">
        <w:rPr>
          <w:highlight w:val="yellow"/>
          <w:lang w:val="en-US"/>
        </w:rPr>
        <w:t>[INSERT CONTACT DETAILS]</w:t>
      </w:r>
      <w:r w:rsidRPr="007D4AC1">
        <w:rPr>
          <w:lang w:val="en-US"/>
        </w:rPr>
        <w:t>, at which point your data will be destroyed. </w:t>
      </w:r>
      <w:r w:rsidRPr="007D4AC1">
        <w:t> </w:t>
      </w:r>
    </w:p>
    <w:p w14:paraId="1092268F" w14:textId="77777777" w:rsidR="007D4AC1" w:rsidRPr="007D4AC1" w:rsidRDefault="007D4AC1" w:rsidP="007D4AC1">
      <w:r w:rsidRPr="007D4AC1">
        <w:rPr>
          <w:b/>
          <w:bCs/>
          <w:lang w:val="en-US"/>
        </w:rPr>
        <w:t>Project Consent</w:t>
      </w:r>
      <w:r w:rsidRPr="007D4AC1">
        <w:t> </w:t>
      </w:r>
    </w:p>
    <w:p w14:paraId="51DDE4C9" w14:textId="77777777" w:rsidR="007D4AC1" w:rsidRPr="007D4AC1" w:rsidRDefault="007D4AC1" w:rsidP="007D4AC1">
      <w:r w:rsidRPr="007D4AC1">
        <w:rPr>
          <w:lang w:val="en-US"/>
        </w:rPr>
        <w:t>I have read and understand the information presented in the Participant Information Sheet. I have had the opportunity to ask any questions. Based on this information, I agree to take part in the evaluation, and I give my permission for my data to be used for research purposes.</w:t>
      </w:r>
      <w:r w:rsidRPr="007D4AC1">
        <w:t> </w:t>
      </w:r>
    </w:p>
    <w:p w14:paraId="489ECCA2" w14:textId="77777777" w:rsidR="007D4AC1" w:rsidRPr="007D4AC1" w:rsidRDefault="007D4AC1" w:rsidP="007D4AC1">
      <w:r w:rsidRPr="007D4AC1">
        <w:t> </w:t>
      </w:r>
    </w:p>
    <w:p w14:paraId="0F1D45FC" w14:textId="5AAAF8D1" w:rsidR="007D4AC1" w:rsidRPr="007D4AC1" w:rsidRDefault="007D4AC1" w:rsidP="007D4AC1">
      <w:r w:rsidRPr="007D4AC1">
        <w:rPr>
          <w:b/>
          <w:bCs/>
          <w:lang w:val="en-US"/>
        </w:rPr>
        <w:t>Signed:</w:t>
      </w:r>
      <w:r w:rsidRPr="007D4AC1">
        <w:t> </w:t>
      </w:r>
      <w:r>
        <w:t>_______________________________________</w:t>
      </w:r>
    </w:p>
    <w:p w14:paraId="711293EF" w14:textId="0B67100E" w:rsidR="007D4AC1" w:rsidRPr="007D4AC1" w:rsidRDefault="007D4AC1" w:rsidP="007D4AC1">
      <w:r w:rsidRPr="007D4AC1">
        <w:rPr>
          <w:b/>
          <w:bCs/>
          <w:lang w:val="en-US"/>
        </w:rPr>
        <w:t>Name:</w:t>
      </w:r>
      <w:r>
        <w:rPr>
          <w:b/>
          <w:bCs/>
          <w:lang w:val="en-US"/>
        </w:rPr>
        <w:t xml:space="preserve"> ________________________________________</w:t>
      </w:r>
      <w:r w:rsidRPr="007D4AC1">
        <w:tab/>
        <w:t> </w:t>
      </w:r>
    </w:p>
    <w:p w14:paraId="16E85AD4" w14:textId="251F3708" w:rsidR="007D4AC1" w:rsidRDefault="007D4AC1">
      <w:r w:rsidRPr="007D4AC1">
        <w:rPr>
          <w:b/>
          <w:bCs/>
          <w:lang w:val="en-US"/>
        </w:rPr>
        <w:t>Date:</w:t>
      </w:r>
      <w:r w:rsidRPr="007D4AC1">
        <w:t> </w:t>
      </w:r>
      <w:r>
        <w:t>_________________________________________</w:t>
      </w:r>
    </w:p>
    <w:sectPr w:rsidR="007D4A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C1"/>
    <w:rsid w:val="00077657"/>
    <w:rsid w:val="007D4AC1"/>
    <w:rsid w:val="00D52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3D617"/>
  <w15:chartTrackingRefBased/>
  <w15:docId w15:val="{30B168A9-D86D-4E02-9B2D-E3461861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4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4A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4A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4A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4A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A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A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A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A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4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4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4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4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4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AC1"/>
    <w:rPr>
      <w:rFonts w:eastAsiaTheme="majorEastAsia" w:cstheme="majorBidi"/>
      <w:color w:val="272727" w:themeColor="text1" w:themeTint="D8"/>
    </w:rPr>
  </w:style>
  <w:style w:type="paragraph" w:styleId="Title">
    <w:name w:val="Title"/>
    <w:basedOn w:val="Normal"/>
    <w:next w:val="Normal"/>
    <w:link w:val="TitleChar"/>
    <w:uiPriority w:val="10"/>
    <w:qFormat/>
    <w:rsid w:val="007D4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A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AC1"/>
    <w:pPr>
      <w:spacing w:before="160"/>
      <w:jc w:val="center"/>
    </w:pPr>
    <w:rPr>
      <w:i/>
      <w:iCs/>
      <w:color w:val="404040" w:themeColor="text1" w:themeTint="BF"/>
    </w:rPr>
  </w:style>
  <w:style w:type="character" w:customStyle="1" w:styleId="QuoteChar">
    <w:name w:val="Quote Char"/>
    <w:basedOn w:val="DefaultParagraphFont"/>
    <w:link w:val="Quote"/>
    <w:uiPriority w:val="29"/>
    <w:rsid w:val="007D4AC1"/>
    <w:rPr>
      <w:i/>
      <w:iCs/>
      <w:color w:val="404040" w:themeColor="text1" w:themeTint="BF"/>
    </w:rPr>
  </w:style>
  <w:style w:type="paragraph" w:styleId="ListParagraph">
    <w:name w:val="List Paragraph"/>
    <w:basedOn w:val="Normal"/>
    <w:uiPriority w:val="34"/>
    <w:qFormat/>
    <w:rsid w:val="007D4AC1"/>
    <w:pPr>
      <w:ind w:left="720"/>
      <w:contextualSpacing/>
    </w:pPr>
  </w:style>
  <w:style w:type="character" w:styleId="IntenseEmphasis">
    <w:name w:val="Intense Emphasis"/>
    <w:basedOn w:val="DefaultParagraphFont"/>
    <w:uiPriority w:val="21"/>
    <w:qFormat/>
    <w:rsid w:val="007D4AC1"/>
    <w:rPr>
      <w:i/>
      <w:iCs/>
      <w:color w:val="0F4761" w:themeColor="accent1" w:themeShade="BF"/>
    </w:rPr>
  </w:style>
  <w:style w:type="paragraph" w:styleId="IntenseQuote">
    <w:name w:val="Intense Quote"/>
    <w:basedOn w:val="Normal"/>
    <w:next w:val="Normal"/>
    <w:link w:val="IntenseQuoteChar"/>
    <w:uiPriority w:val="30"/>
    <w:qFormat/>
    <w:rsid w:val="007D4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4AC1"/>
    <w:rPr>
      <w:i/>
      <w:iCs/>
      <w:color w:val="0F4761" w:themeColor="accent1" w:themeShade="BF"/>
    </w:rPr>
  </w:style>
  <w:style w:type="character" w:styleId="IntenseReference">
    <w:name w:val="Intense Reference"/>
    <w:basedOn w:val="DefaultParagraphFont"/>
    <w:uiPriority w:val="32"/>
    <w:qFormat/>
    <w:rsid w:val="007D4A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1864</Characters>
  <Application>Microsoft Office Word</Application>
  <DocSecurity>0</DocSecurity>
  <Lines>15</Lines>
  <Paragraphs>4</Paragraphs>
  <ScaleCrop>false</ScaleCrop>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Eneida Capaldi</dc:creator>
  <cp:keywords/>
  <dc:description/>
  <cp:lastModifiedBy>Eneida Capaldi</cp:lastModifiedBy>
  <cp:revision>1</cp:revision>
  <dcterms:created xsi:type="dcterms:W3CDTF">2026-09-01T10:54:00Z</dcterms:created>
  <dcterms:modified xsi:type="dcterms:W3CDTF">2026-09-01T10:56:00Z</dcterms:modified>
</cp:coreProperties>
</file>