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8606" w14:textId="77777777" w:rsidR="00961D6D" w:rsidRPr="00961D6D" w:rsidRDefault="0063371E" w:rsidP="0063371E">
      <w:pPr>
        <w:jc w:val="center"/>
        <w:rPr>
          <w:b/>
          <w:bCs/>
          <w:sz w:val="28"/>
          <w:szCs w:val="24"/>
        </w:rPr>
      </w:pPr>
      <w:r w:rsidRPr="00961D6D">
        <w:rPr>
          <w:b/>
          <w:bCs/>
          <w:sz w:val="28"/>
          <w:szCs w:val="24"/>
        </w:rPr>
        <w:t>Working Safely During COVID 19</w:t>
      </w:r>
    </w:p>
    <w:p w14:paraId="67B36F7D" w14:textId="5B9B3BC3" w:rsidR="00886658" w:rsidRPr="00961D6D" w:rsidRDefault="0063371E" w:rsidP="0063371E">
      <w:pPr>
        <w:jc w:val="center"/>
        <w:rPr>
          <w:b/>
          <w:bCs/>
          <w:sz w:val="28"/>
          <w:szCs w:val="24"/>
        </w:rPr>
      </w:pPr>
      <w:r w:rsidRPr="00961D6D">
        <w:rPr>
          <w:b/>
          <w:bCs/>
          <w:sz w:val="28"/>
          <w:szCs w:val="24"/>
        </w:rPr>
        <w:t xml:space="preserve">Risk Assessment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4446"/>
        <w:gridCol w:w="2528"/>
        <w:gridCol w:w="3487"/>
      </w:tblGrid>
      <w:tr w:rsidR="00961D6D" w14:paraId="39DED076" w14:textId="77777777" w:rsidTr="00961D6D">
        <w:tc>
          <w:tcPr>
            <w:tcW w:w="3487" w:type="dxa"/>
          </w:tcPr>
          <w:p w14:paraId="23D4990B" w14:textId="3CAA6692" w:rsidR="00961D6D" w:rsidRDefault="00137EDF" w:rsidP="00961D6D">
            <w:pPr>
              <w:jc w:val="right"/>
              <w:rPr>
                <w:b/>
                <w:bCs/>
                <w:sz w:val="24"/>
                <w:szCs w:val="24"/>
              </w:rPr>
            </w:pPr>
            <w:r>
              <w:rPr>
                <w:b/>
                <w:bCs/>
                <w:sz w:val="24"/>
                <w:szCs w:val="24"/>
              </w:rPr>
              <w:t>Organisation name</w:t>
            </w:r>
            <w:r w:rsidR="00961D6D">
              <w:rPr>
                <w:b/>
                <w:bCs/>
                <w:sz w:val="24"/>
                <w:szCs w:val="24"/>
              </w:rPr>
              <w:t>:</w:t>
            </w:r>
          </w:p>
        </w:tc>
        <w:tc>
          <w:tcPr>
            <w:tcW w:w="10461" w:type="dxa"/>
            <w:gridSpan w:val="3"/>
          </w:tcPr>
          <w:p w14:paraId="399F9333" w14:textId="77777777" w:rsidR="00961D6D" w:rsidRDefault="00961D6D">
            <w:pPr>
              <w:rPr>
                <w:b/>
                <w:bCs/>
                <w:sz w:val="24"/>
                <w:szCs w:val="24"/>
              </w:rPr>
            </w:pPr>
          </w:p>
        </w:tc>
      </w:tr>
      <w:tr w:rsidR="00137EDF" w14:paraId="4B2615FA" w14:textId="77777777" w:rsidTr="00961D6D">
        <w:tc>
          <w:tcPr>
            <w:tcW w:w="3487" w:type="dxa"/>
          </w:tcPr>
          <w:p w14:paraId="5566268B" w14:textId="49836F99" w:rsidR="00137EDF" w:rsidRDefault="00137EDF" w:rsidP="00137EDF">
            <w:pPr>
              <w:jc w:val="right"/>
              <w:rPr>
                <w:b/>
                <w:bCs/>
                <w:sz w:val="24"/>
                <w:szCs w:val="24"/>
              </w:rPr>
            </w:pPr>
            <w:r>
              <w:rPr>
                <w:b/>
                <w:bCs/>
                <w:sz w:val="24"/>
                <w:szCs w:val="24"/>
              </w:rPr>
              <w:t>Risk assessment carried out by:</w:t>
            </w:r>
          </w:p>
        </w:tc>
        <w:tc>
          <w:tcPr>
            <w:tcW w:w="10461" w:type="dxa"/>
            <w:gridSpan w:val="3"/>
          </w:tcPr>
          <w:p w14:paraId="4AE19536" w14:textId="77777777" w:rsidR="00137EDF" w:rsidRDefault="00137EDF" w:rsidP="00137EDF">
            <w:pPr>
              <w:rPr>
                <w:b/>
                <w:bCs/>
                <w:sz w:val="24"/>
                <w:szCs w:val="24"/>
              </w:rPr>
            </w:pPr>
          </w:p>
        </w:tc>
      </w:tr>
      <w:tr w:rsidR="00137EDF" w14:paraId="7D986A21" w14:textId="77777777" w:rsidTr="00961D6D">
        <w:tc>
          <w:tcPr>
            <w:tcW w:w="3487" w:type="dxa"/>
          </w:tcPr>
          <w:p w14:paraId="33F01CE7" w14:textId="2364809A" w:rsidR="00137EDF" w:rsidRDefault="00137EDF" w:rsidP="00137EDF">
            <w:pPr>
              <w:jc w:val="right"/>
              <w:rPr>
                <w:b/>
                <w:bCs/>
                <w:sz w:val="24"/>
                <w:szCs w:val="24"/>
              </w:rPr>
            </w:pPr>
            <w:r>
              <w:rPr>
                <w:b/>
                <w:bCs/>
                <w:sz w:val="24"/>
                <w:szCs w:val="24"/>
              </w:rPr>
              <w:t xml:space="preserve">Date:  </w:t>
            </w:r>
          </w:p>
        </w:tc>
        <w:tc>
          <w:tcPr>
            <w:tcW w:w="4446" w:type="dxa"/>
          </w:tcPr>
          <w:p w14:paraId="1D91A230" w14:textId="77777777" w:rsidR="00137EDF" w:rsidRDefault="00137EDF" w:rsidP="00137EDF">
            <w:pPr>
              <w:rPr>
                <w:b/>
                <w:bCs/>
                <w:sz w:val="24"/>
                <w:szCs w:val="24"/>
              </w:rPr>
            </w:pPr>
          </w:p>
        </w:tc>
        <w:tc>
          <w:tcPr>
            <w:tcW w:w="2528" w:type="dxa"/>
          </w:tcPr>
          <w:p w14:paraId="7707BDDC" w14:textId="74B940FA" w:rsidR="00137EDF" w:rsidRDefault="00137EDF" w:rsidP="00137EDF">
            <w:pPr>
              <w:rPr>
                <w:b/>
                <w:bCs/>
                <w:sz w:val="24"/>
                <w:szCs w:val="24"/>
              </w:rPr>
            </w:pPr>
            <w:r>
              <w:rPr>
                <w:b/>
                <w:bCs/>
                <w:sz w:val="24"/>
                <w:szCs w:val="24"/>
              </w:rPr>
              <w:t>Government risk level:</w:t>
            </w:r>
          </w:p>
        </w:tc>
        <w:tc>
          <w:tcPr>
            <w:tcW w:w="3487" w:type="dxa"/>
          </w:tcPr>
          <w:p w14:paraId="7F0BAA7D" w14:textId="5D222CEE" w:rsidR="00137EDF" w:rsidRDefault="00137EDF" w:rsidP="00137EDF">
            <w:pPr>
              <w:rPr>
                <w:b/>
                <w:bCs/>
                <w:sz w:val="24"/>
                <w:szCs w:val="24"/>
              </w:rPr>
            </w:pPr>
            <w:bookmarkStart w:id="0" w:name="_GoBack"/>
            <w:bookmarkEnd w:id="0"/>
          </w:p>
        </w:tc>
      </w:tr>
    </w:tbl>
    <w:p w14:paraId="75F4F8A1" w14:textId="77777777" w:rsidR="00961D6D" w:rsidRDefault="00961D6D">
      <w:pPr>
        <w:rPr>
          <w:b/>
          <w:bCs/>
          <w:sz w:val="24"/>
          <w:szCs w:val="24"/>
        </w:rPr>
      </w:pPr>
    </w:p>
    <w:p w14:paraId="23AB8209" w14:textId="1410903F" w:rsidR="0063371E" w:rsidRDefault="0063371E">
      <w:pPr>
        <w:rPr>
          <w:sz w:val="24"/>
          <w:szCs w:val="24"/>
        </w:rPr>
      </w:pPr>
      <w:r w:rsidRPr="0063371E">
        <w:rPr>
          <w:sz w:val="24"/>
          <w:szCs w:val="24"/>
        </w:rPr>
        <w:t>This risk assess</w:t>
      </w:r>
      <w:r>
        <w:rPr>
          <w:sz w:val="24"/>
          <w:szCs w:val="24"/>
        </w:rPr>
        <w:t>ment will co</w:t>
      </w:r>
      <w:r w:rsidR="003040D1">
        <w:rPr>
          <w:sz w:val="24"/>
          <w:szCs w:val="24"/>
        </w:rPr>
        <w:t>ver</w:t>
      </w:r>
      <w:r>
        <w:rPr>
          <w:sz w:val="24"/>
          <w:szCs w:val="24"/>
        </w:rPr>
        <w:t xml:space="preserve"> staff, volunteers and </w:t>
      </w:r>
      <w:r w:rsidR="003040D1">
        <w:rPr>
          <w:sz w:val="24"/>
          <w:szCs w:val="24"/>
        </w:rPr>
        <w:t>visitors to our premises</w:t>
      </w:r>
      <w:r>
        <w:rPr>
          <w:sz w:val="24"/>
          <w:szCs w:val="24"/>
        </w:rPr>
        <w:t>.</w:t>
      </w:r>
      <w:r w:rsidR="003040D1">
        <w:rPr>
          <w:sz w:val="24"/>
          <w:szCs w:val="24"/>
        </w:rPr>
        <w:t xml:space="preserve">  </w:t>
      </w:r>
      <w:r w:rsidR="00961D6D" w:rsidRPr="00961D6D">
        <w:rPr>
          <w:color w:val="FF0000"/>
          <w:sz w:val="24"/>
          <w:szCs w:val="24"/>
        </w:rPr>
        <w:t>(Please adapt as appropriate to your service)</w:t>
      </w:r>
    </w:p>
    <w:p w14:paraId="02069820" w14:textId="7A0B6B39" w:rsidR="0063371E" w:rsidRDefault="0063371E">
      <w:pPr>
        <w:rPr>
          <w:sz w:val="24"/>
          <w:szCs w:val="24"/>
        </w:rPr>
      </w:pPr>
      <w:r>
        <w:rPr>
          <w:sz w:val="24"/>
          <w:szCs w:val="24"/>
        </w:rPr>
        <w:t>This document follows HM Government ‘Working safely during COVID – 19 in offices and contact centres   Guidance for employers, employees and the self-employed’ 11</w:t>
      </w:r>
      <w:r w:rsidRPr="0063371E">
        <w:rPr>
          <w:sz w:val="24"/>
          <w:szCs w:val="24"/>
          <w:vertAlign w:val="superscript"/>
        </w:rPr>
        <w:t>th</w:t>
      </w:r>
      <w:r>
        <w:rPr>
          <w:sz w:val="24"/>
          <w:szCs w:val="24"/>
        </w:rPr>
        <w:t xml:space="preserve"> May 2020.  </w:t>
      </w:r>
      <w:r w:rsidR="00961D6D" w:rsidRPr="00961D6D">
        <w:rPr>
          <w:color w:val="FF0000"/>
          <w:sz w:val="24"/>
          <w:szCs w:val="24"/>
        </w:rPr>
        <w:t>(Attached)</w:t>
      </w:r>
    </w:p>
    <w:p w14:paraId="05E0297A" w14:textId="15D19075" w:rsidR="00CE791A" w:rsidRDefault="00CE791A">
      <w:pPr>
        <w:rPr>
          <w:sz w:val="24"/>
          <w:szCs w:val="24"/>
        </w:rPr>
      </w:pPr>
      <w:r>
        <w:rPr>
          <w:sz w:val="24"/>
          <w:szCs w:val="24"/>
        </w:rPr>
        <w:t xml:space="preserve">This document </w:t>
      </w:r>
      <w:proofErr w:type="gramStart"/>
      <w:r>
        <w:rPr>
          <w:sz w:val="24"/>
          <w:szCs w:val="24"/>
        </w:rPr>
        <w:t>will be reviewed</w:t>
      </w:r>
      <w:proofErr w:type="gramEnd"/>
      <w:r>
        <w:rPr>
          <w:sz w:val="24"/>
          <w:szCs w:val="24"/>
        </w:rPr>
        <w:t xml:space="preserve"> </w:t>
      </w:r>
      <w:r w:rsidR="009E0593">
        <w:rPr>
          <w:sz w:val="24"/>
          <w:szCs w:val="24"/>
        </w:rPr>
        <w:t>regularly</w:t>
      </w:r>
      <w:r>
        <w:rPr>
          <w:sz w:val="24"/>
          <w:szCs w:val="24"/>
        </w:rPr>
        <w:t xml:space="preserve"> in line with updates to government guidelines and </w:t>
      </w:r>
      <w:r w:rsidR="00D40805">
        <w:rPr>
          <w:sz w:val="24"/>
          <w:szCs w:val="24"/>
        </w:rPr>
        <w:t xml:space="preserve">in </w:t>
      </w:r>
      <w:r>
        <w:rPr>
          <w:sz w:val="24"/>
          <w:szCs w:val="24"/>
        </w:rPr>
        <w:t>consultation with staff, funders and other stakeholders.</w:t>
      </w:r>
    </w:p>
    <w:p w14:paraId="660DC2C3" w14:textId="51AD0378" w:rsidR="003040D1" w:rsidRDefault="003040D1">
      <w:pPr>
        <w:rPr>
          <w:sz w:val="24"/>
          <w:szCs w:val="24"/>
        </w:rPr>
      </w:pPr>
      <w:r>
        <w:rPr>
          <w:sz w:val="24"/>
          <w:szCs w:val="24"/>
        </w:rPr>
        <w:t xml:space="preserve">This document </w:t>
      </w:r>
      <w:proofErr w:type="gramStart"/>
      <w:r>
        <w:rPr>
          <w:sz w:val="24"/>
          <w:szCs w:val="24"/>
        </w:rPr>
        <w:t>should be</w:t>
      </w:r>
      <w:r w:rsidR="00961D6D">
        <w:rPr>
          <w:sz w:val="24"/>
          <w:szCs w:val="24"/>
        </w:rPr>
        <w:t xml:space="preserve"> read and updated alongside </w:t>
      </w:r>
      <w:r>
        <w:rPr>
          <w:sz w:val="24"/>
          <w:szCs w:val="24"/>
        </w:rPr>
        <w:t xml:space="preserve">Business Continuity </w:t>
      </w:r>
      <w:r w:rsidR="009E0593">
        <w:rPr>
          <w:sz w:val="24"/>
          <w:szCs w:val="24"/>
        </w:rPr>
        <w:t>and Recovery process planning</w:t>
      </w:r>
      <w:proofErr w:type="gramEnd"/>
      <w:r w:rsidR="009E0593">
        <w:rPr>
          <w:sz w:val="24"/>
          <w:szCs w:val="24"/>
        </w:rPr>
        <w:t>.</w:t>
      </w:r>
      <w:r>
        <w:rPr>
          <w:sz w:val="24"/>
          <w:szCs w:val="24"/>
        </w:rPr>
        <w:t xml:space="preserve"> </w:t>
      </w:r>
    </w:p>
    <w:p w14:paraId="44F237B6" w14:textId="77777777" w:rsidR="00504981" w:rsidRDefault="00504981">
      <w:pPr>
        <w:rPr>
          <w:b/>
          <w:bCs/>
          <w:sz w:val="24"/>
          <w:szCs w:val="24"/>
        </w:rPr>
      </w:pPr>
    </w:p>
    <w:p w14:paraId="539CA317" w14:textId="6C515B13" w:rsidR="00637ABD" w:rsidRDefault="00CA18A1">
      <w:pPr>
        <w:rPr>
          <w:b/>
          <w:bCs/>
          <w:sz w:val="24"/>
          <w:szCs w:val="24"/>
        </w:rPr>
      </w:pPr>
      <w:r>
        <w:rPr>
          <w:b/>
          <w:bCs/>
          <w:sz w:val="24"/>
          <w:szCs w:val="24"/>
        </w:rPr>
        <w:t xml:space="preserve"> Part 1. </w:t>
      </w:r>
      <w:r w:rsidR="00637ABD" w:rsidRPr="00637ABD">
        <w:rPr>
          <w:b/>
          <w:bCs/>
          <w:sz w:val="24"/>
          <w:szCs w:val="24"/>
        </w:rPr>
        <w:t>Staff working in office</w:t>
      </w:r>
    </w:p>
    <w:p w14:paraId="3D547116" w14:textId="0C3ABE34" w:rsidR="00637ABD" w:rsidRDefault="00D5392E">
      <w:pPr>
        <w:rPr>
          <w:b/>
          <w:bCs/>
          <w:sz w:val="24"/>
          <w:szCs w:val="24"/>
        </w:rPr>
      </w:pPr>
      <w:r>
        <w:rPr>
          <w:b/>
          <w:bCs/>
          <w:sz w:val="24"/>
          <w:szCs w:val="24"/>
        </w:rPr>
        <w:t xml:space="preserve">Current </w:t>
      </w:r>
      <w:r w:rsidR="00637ABD">
        <w:rPr>
          <w:b/>
          <w:bCs/>
          <w:sz w:val="24"/>
          <w:szCs w:val="24"/>
        </w:rPr>
        <w:t>Considerations</w:t>
      </w:r>
    </w:p>
    <w:p w14:paraId="4C849628" w14:textId="7428E86C" w:rsidR="00637ABD" w:rsidRPr="0022145A" w:rsidRDefault="009E0593" w:rsidP="00637ABD">
      <w:pPr>
        <w:pStyle w:val="ListParagraph"/>
        <w:numPr>
          <w:ilvl w:val="0"/>
          <w:numId w:val="1"/>
        </w:numPr>
        <w:rPr>
          <w:b/>
          <w:bCs/>
          <w:sz w:val="24"/>
          <w:szCs w:val="24"/>
        </w:rPr>
      </w:pPr>
      <w:r w:rsidRPr="0022145A">
        <w:rPr>
          <w:b/>
          <w:bCs/>
          <w:sz w:val="24"/>
          <w:szCs w:val="24"/>
        </w:rPr>
        <w:t>Working at home should be the first option.</w:t>
      </w:r>
    </w:p>
    <w:p w14:paraId="60695CC3" w14:textId="0A4164D0" w:rsidR="009E0593" w:rsidRPr="002E6DBE" w:rsidRDefault="00AA31FA" w:rsidP="00637ABD">
      <w:pPr>
        <w:pStyle w:val="ListParagraph"/>
        <w:numPr>
          <w:ilvl w:val="0"/>
          <w:numId w:val="1"/>
        </w:numPr>
        <w:rPr>
          <w:sz w:val="24"/>
          <w:szCs w:val="24"/>
        </w:rPr>
      </w:pPr>
      <w:r w:rsidRPr="002E6DBE">
        <w:rPr>
          <w:sz w:val="24"/>
          <w:szCs w:val="24"/>
        </w:rPr>
        <w:t>Our offices</w:t>
      </w:r>
      <w:r w:rsidR="009E0593" w:rsidRPr="002E6DBE">
        <w:rPr>
          <w:sz w:val="24"/>
          <w:szCs w:val="24"/>
        </w:rPr>
        <w:t xml:space="preserve"> at </w:t>
      </w:r>
      <w:r w:rsidR="00961D6D">
        <w:rPr>
          <w:color w:val="FF0000"/>
          <w:sz w:val="24"/>
          <w:szCs w:val="24"/>
        </w:rPr>
        <w:t>please insert office lo</w:t>
      </w:r>
      <w:r w:rsidR="00961D6D" w:rsidRPr="00961D6D">
        <w:rPr>
          <w:color w:val="FF0000"/>
          <w:sz w:val="24"/>
          <w:szCs w:val="24"/>
        </w:rPr>
        <w:t>c</w:t>
      </w:r>
      <w:r w:rsidR="00961D6D">
        <w:rPr>
          <w:color w:val="FF0000"/>
          <w:sz w:val="24"/>
          <w:szCs w:val="24"/>
        </w:rPr>
        <w:t>a</w:t>
      </w:r>
      <w:r w:rsidR="00961D6D" w:rsidRPr="00961D6D">
        <w:rPr>
          <w:color w:val="FF0000"/>
          <w:sz w:val="24"/>
          <w:szCs w:val="24"/>
        </w:rPr>
        <w:t>tion</w:t>
      </w:r>
      <w:r w:rsidR="009E0593" w:rsidRPr="00961D6D">
        <w:rPr>
          <w:color w:val="FF0000"/>
          <w:sz w:val="24"/>
          <w:szCs w:val="24"/>
        </w:rPr>
        <w:t xml:space="preserve"> </w:t>
      </w:r>
      <w:r w:rsidRPr="002E6DBE">
        <w:rPr>
          <w:sz w:val="24"/>
          <w:szCs w:val="24"/>
        </w:rPr>
        <w:t>are available for the staff team to work if needed in order to carry out work e.g. better internet access, access to printer or files</w:t>
      </w:r>
      <w:r w:rsidR="00961D6D">
        <w:rPr>
          <w:sz w:val="24"/>
          <w:szCs w:val="24"/>
        </w:rPr>
        <w:t>, etc</w:t>
      </w:r>
      <w:r w:rsidRPr="002E6DBE">
        <w:rPr>
          <w:sz w:val="24"/>
          <w:szCs w:val="24"/>
        </w:rPr>
        <w:t>.</w:t>
      </w:r>
    </w:p>
    <w:p w14:paraId="6535D6E1" w14:textId="09C53C8F" w:rsidR="00AA31FA" w:rsidRDefault="00AA31FA" w:rsidP="00637ABD">
      <w:pPr>
        <w:pStyle w:val="ListParagraph"/>
        <w:numPr>
          <w:ilvl w:val="0"/>
          <w:numId w:val="1"/>
        </w:numPr>
        <w:rPr>
          <w:sz w:val="24"/>
          <w:szCs w:val="24"/>
        </w:rPr>
      </w:pPr>
      <w:r w:rsidRPr="002E6DBE">
        <w:rPr>
          <w:sz w:val="24"/>
          <w:szCs w:val="24"/>
        </w:rPr>
        <w:t xml:space="preserve">We recognise that individual staff members may need a break from working at home and </w:t>
      </w:r>
      <w:r w:rsidR="00DB6DE2" w:rsidRPr="002E6DBE">
        <w:rPr>
          <w:sz w:val="24"/>
          <w:szCs w:val="24"/>
        </w:rPr>
        <w:t>may cho</w:t>
      </w:r>
      <w:r w:rsidR="00961D6D">
        <w:rPr>
          <w:sz w:val="24"/>
          <w:szCs w:val="24"/>
        </w:rPr>
        <w:t>o</w:t>
      </w:r>
      <w:r w:rsidR="00DB6DE2" w:rsidRPr="002E6DBE">
        <w:rPr>
          <w:sz w:val="24"/>
          <w:szCs w:val="24"/>
        </w:rPr>
        <w:t>se to spend</w:t>
      </w:r>
      <w:r w:rsidRPr="002E6DBE">
        <w:rPr>
          <w:sz w:val="24"/>
          <w:szCs w:val="24"/>
        </w:rPr>
        <w:t xml:space="preserve"> some time </w:t>
      </w:r>
      <w:r w:rsidR="00DB6DE2" w:rsidRPr="002E6DBE">
        <w:rPr>
          <w:sz w:val="24"/>
          <w:szCs w:val="24"/>
        </w:rPr>
        <w:t xml:space="preserve">each week </w:t>
      </w:r>
      <w:r w:rsidRPr="002E6DBE">
        <w:rPr>
          <w:sz w:val="24"/>
          <w:szCs w:val="24"/>
        </w:rPr>
        <w:t>in the office space</w:t>
      </w:r>
      <w:r w:rsidR="00DB6DE2" w:rsidRPr="002E6DBE">
        <w:rPr>
          <w:sz w:val="24"/>
          <w:szCs w:val="24"/>
        </w:rPr>
        <w:t xml:space="preserve"> to support their mental health and wellbeing.</w:t>
      </w:r>
    </w:p>
    <w:p w14:paraId="6549991D" w14:textId="707C2706" w:rsidR="005B0D2F" w:rsidRPr="005B0D2F" w:rsidRDefault="005B0D2F" w:rsidP="005B0D2F">
      <w:pPr>
        <w:rPr>
          <w:sz w:val="24"/>
          <w:szCs w:val="24"/>
        </w:rPr>
      </w:pPr>
    </w:p>
    <w:p w14:paraId="3B41EE19" w14:textId="77777777" w:rsidR="00FA0B8F" w:rsidRPr="002E6DBE" w:rsidRDefault="00FA0B8F" w:rsidP="00AA31FA">
      <w:pPr>
        <w:pStyle w:val="ListParagraph"/>
        <w:rPr>
          <w:sz w:val="24"/>
          <w:szCs w:val="24"/>
        </w:rPr>
      </w:pPr>
    </w:p>
    <w:p w14:paraId="78FED5AA" w14:textId="77777777" w:rsidR="003A0436" w:rsidRDefault="0098156A">
      <w:pPr>
        <w:rPr>
          <w:color w:val="FF0000"/>
          <w:sz w:val="24"/>
          <w:szCs w:val="24"/>
        </w:rPr>
      </w:pPr>
      <w:r>
        <w:rPr>
          <w:color w:val="FF0000"/>
          <w:sz w:val="24"/>
          <w:szCs w:val="24"/>
        </w:rPr>
        <w:lastRenderedPageBreak/>
        <w:t>The</w:t>
      </w:r>
      <w:r w:rsidRPr="0098156A">
        <w:rPr>
          <w:color w:val="FF0000"/>
          <w:sz w:val="24"/>
          <w:szCs w:val="24"/>
        </w:rPr>
        <w:t xml:space="preserve"> table</w:t>
      </w:r>
      <w:r>
        <w:rPr>
          <w:color w:val="FF0000"/>
          <w:sz w:val="24"/>
          <w:szCs w:val="24"/>
        </w:rPr>
        <w:t xml:space="preserve">s within this </w:t>
      </w:r>
      <w:proofErr w:type="gramStart"/>
      <w:r>
        <w:rPr>
          <w:color w:val="FF0000"/>
          <w:sz w:val="24"/>
          <w:szCs w:val="24"/>
        </w:rPr>
        <w:t>template</w:t>
      </w:r>
      <w:r w:rsidRPr="0098156A">
        <w:rPr>
          <w:color w:val="FF0000"/>
          <w:sz w:val="24"/>
          <w:szCs w:val="24"/>
        </w:rPr>
        <w:t xml:space="preserve"> </w:t>
      </w:r>
      <w:r>
        <w:rPr>
          <w:color w:val="FF0000"/>
          <w:sz w:val="24"/>
          <w:szCs w:val="24"/>
        </w:rPr>
        <w:t>risk assessment document</w:t>
      </w:r>
      <w:proofErr w:type="gramEnd"/>
      <w:r>
        <w:rPr>
          <w:color w:val="FF0000"/>
          <w:sz w:val="24"/>
          <w:szCs w:val="24"/>
        </w:rPr>
        <w:t xml:space="preserve"> </w:t>
      </w:r>
      <w:r w:rsidRPr="0098156A">
        <w:rPr>
          <w:color w:val="FF0000"/>
          <w:sz w:val="24"/>
          <w:szCs w:val="24"/>
        </w:rPr>
        <w:t>ha</w:t>
      </w:r>
      <w:r>
        <w:rPr>
          <w:color w:val="FF0000"/>
          <w:sz w:val="24"/>
          <w:szCs w:val="24"/>
        </w:rPr>
        <w:t>ve</w:t>
      </w:r>
      <w:r w:rsidRPr="0098156A">
        <w:rPr>
          <w:color w:val="FF0000"/>
          <w:sz w:val="24"/>
          <w:szCs w:val="24"/>
        </w:rPr>
        <w:t xml:space="preserve"> been populated with examples of what you might need to consider and the relevant actions to address i</w:t>
      </w:r>
      <w:r>
        <w:rPr>
          <w:color w:val="FF0000"/>
          <w:sz w:val="24"/>
          <w:szCs w:val="24"/>
        </w:rPr>
        <w:t>dentified risks.  It</w:t>
      </w:r>
      <w:r w:rsidRPr="0098156A">
        <w:rPr>
          <w:color w:val="FF0000"/>
          <w:sz w:val="24"/>
          <w:szCs w:val="24"/>
        </w:rPr>
        <w:t xml:space="preserve"> </w:t>
      </w:r>
      <w:proofErr w:type="gramStart"/>
      <w:r w:rsidRPr="0098156A">
        <w:rPr>
          <w:color w:val="FF0000"/>
          <w:sz w:val="24"/>
          <w:szCs w:val="24"/>
        </w:rPr>
        <w:t>is</w:t>
      </w:r>
      <w:r>
        <w:rPr>
          <w:color w:val="FF0000"/>
          <w:sz w:val="24"/>
          <w:szCs w:val="24"/>
        </w:rPr>
        <w:t xml:space="preserve"> </w:t>
      </w:r>
      <w:r w:rsidRPr="0098156A">
        <w:rPr>
          <w:color w:val="FF0000"/>
          <w:sz w:val="24"/>
          <w:szCs w:val="24"/>
        </w:rPr>
        <w:t>intend</w:t>
      </w:r>
      <w:r>
        <w:rPr>
          <w:color w:val="FF0000"/>
          <w:sz w:val="24"/>
          <w:szCs w:val="24"/>
        </w:rPr>
        <w:t>ed</w:t>
      </w:r>
      <w:proofErr w:type="gramEnd"/>
      <w:r>
        <w:rPr>
          <w:color w:val="FF0000"/>
          <w:sz w:val="24"/>
          <w:szCs w:val="24"/>
        </w:rPr>
        <w:t xml:space="preserve"> as a guide and</w:t>
      </w:r>
      <w:r w:rsidRPr="0098156A">
        <w:rPr>
          <w:color w:val="FF0000"/>
          <w:sz w:val="24"/>
          <w:szCs w:val="24"/>
        </w:rPr>
        <w:t xml:space="preserve"> is by no mea</w:t>
      </w:r>
      <w:r>
        <w:rPr>
          <w:color w:val="FF0000"/>
          <w:sz w:val="24"/>
          <w:szCs w:val="24"/>
        </w:rPr>
        <w:t xml:space="preserve">ns mandatory for each </w:t>
      </w:r>
      <w:r w:rsidR="003A0436">
        <w:rPr>
          <w:color w:val="FF0000"/>
          <w:sz w:val="24"/>
          <w:szCs w:val="24"/>
        </w:rPr>
        <w:t>service/provider.</w:t>
      </w:r>
    </w:p>
    <w:p w14:paraId="351F52CC" w14:textId="092C066A" w:rsidR="00CE791A" w:rsidRPr="0098156A" w:rsidRDefault="0098156A">
      <w:pPr>
        <w:rPr>
          <w:color w:val="FF0000"/>
          <w:sz w:val="24"/>
          <w:szCs w:val="24"/>
        </w:rPr>
      </w:pPr>
      <w:r w:rsidRPr="0098156A">
        <w:rPr>
          <w:color w:val="FF0000"/>
          <w:sz w:val="24"/>
          <w:szCs w:val="24"/>
        </w:rPr>
        <w:t>You will need to consider your individual working environments and the associated potential risks and actions.  Please feel free to adapt/remove/add information as you see fit.</w:t>
      </w:r>
    </w:p>
    <w:tbl>
      <w:tblPr>
        <w:tblStyle w:val="TableGrid"/>
        <w:tblW w:w="0" w:type="auto"/>
        <w:tblLook w:val="04A0" w:firstRow="1" w:lastRow="0" w:firstColumn="1" w:lastColumn="0" w:noHBand="0" w:noVBand="1"/>
      </w:tblPr>
      <w:tblGrid>
        <w:gridCol w:w="2408"/>
        <w:gridCol w:w="2409"/>
        <w:gridCol w:w="2408"/>
        <w:gridCol w:w="2409"/>
        <w:gridCol w:w="1615"/>
        <w:gridCol w:w="1349"/>
        <w:gridCol w:w="1350"/>
      </w:tblGrid>
      <w:tr w:rsidR="006013BF" w14:paraId="5857CB8F" w14:textId="77777777" w:rsidTr="003A0436">
        <w:tc>
          <w:tcPr>
            <w:tcW w:w="2408" w:type="dxa"/>
            <w:vAlign w:val="center"/>
          </w:tcPr>
          <w:p w14:paraId="3300FFB1" w14:textId="7ED1B148" w:rsidR="00731F50" w:rsidRPr="00753BCE" w:rsidRDefault="00D06381" w:rsidP="0098156A">
            <w:pPr>
              <w:jc w:val="center"/>
              <w:rPr>
                <w:b/>
                <w:bCs/>
                <w:sz w:val="24"/>
                <w:szCs w:val="24"/>
              </w:rPr>
            </w:pPr>
            <w:bookmarkStart w:id="1" w:name="_Hlk40360525"/>
            <w:r>
              <w:rPr>
                <w:b/>
                <w:bCs/>
                <w:sz w:val="24"/>
                <w:szCs w:val="24"/>
              </w:rPr>
              <w:t xml:space="preserve">What are the </w:t>
            </w:r>
            <w:r w:rsidR="00731F50" w:rsidRPr="00753BCE">
              <w:rPr>
                <w:b/>
                <w:bCs/>
                <w:sz w:val="24"/>
                <w:szCs w:val="24"/>
              </w:rPr>
              <w:t>hazards?</w:t>
            </w:r>
          </w:p>
        </w:tc>
        <w:tc>
          <w:tcPr>
            <w:tcW w:w="2409" w:type="dxa"/>
            <w:vAlign w:val="center"/>
          </w:tcPr>
          <w:p w14:paraId="485DFDAB" w14:textId="61D16709" w:rsidR="00731F50" w:rsidRPr="00753BCE" w:rsidRDefault="0099716F" w:rsidP="0098156A">
            <w:pPr>
              <w:jc w:val="center"/>
              <w:rPr>
                <w:b/>
                <w:bCs/>
                <w:sz w:val="24"/>
                <w:szCs w:val="24"/>
              </w:rPr>
            </w:pPr>
            <w:r w:rsidRPr="00753BCE">
              <w:rPr>
                <w:b/>
                <w:bCs/>
                <w:sz w:val="24"/>
                <w:szCs w:val="24"/>
              </w:rPr>
              <w:t>Who might be harmed and how?</w:t>
            </w:r>
          </w:p>
        </w:tc>
        <w:tc>
          <w:tcPr>
            <w:tcW w:w="2408" w:type="dxa"/>
            <w:vAlign w:val="center"/>
          </w:tcPr>
          <w:p w14:paraId="58D97731" w14:textId="6BA17C61" w:rsidR="00731F50" w:rsidRPr="00753BCE" w:rsidRDefault="0099716F" w:rsidP="0098156A">
            <w:pPr>
              <w:jc w:val="center"/>
              <w:rPr>
                <w:b/>
                <w:bCs/>
                <w:sz w:val="24"/>
                <w:szCs w:val="24"/>
              </w:rPr>
            </w:pPr>
            <w:r w:rsidRPr="00753BCE">
              <w:rPr>
                <w:b/>
                <w:bCs/>
                <w:sz w:val="24"/>
                <w:szCs w:val="24"/>
              </w:rPr>
              <w:t>What are you already doing to control the risks?</w:t>
            </w:r>
          </w:p>
        </w:tc>
        <w:tc>
          <w:tcPr>
            <w:tcW w:w="2409" w:type="dxa"/>
            <w:vAlign w:val="center"/>
          </w:tcPr>
          <w:p w14:paraId="29BE661F" w14:textId="676E26BC" w:rsidR="00731F50" w:rsidRPr="00753BCE" w:rsidRDefault="0099716F" w:rsidP="0098156A">
            <w:pPr>
              <w:jc w:val="center"/>
              <w:rPr>
                <w:b/>
                <w:bCs/>
                <w:sz w:val="24"/>
                <w:szCs w:val="24"/>
              </w:rPr>
            </w:pPr>
            <w:r w:rsidRPr="00753BCE">
              <w:rPr>
                <w:b/>
                <w:bCs/>
                <w:sz w:val="24"/>
                <w:szCs w:val="24"/>
              </w:rPr>
              <w:t>What further action do you need to take to control the risks?</w:t>
            </w:r>
          </w:p>
        </w:tc>
        <w:tc>
          <w:tcPr>
            <w:tcW w:w="1615" w:type="dxa"/>
            <w:vAlign w:val="center"/>
          </w:tcPr>
          <w:p w14:paraId="08608C81" w14:textId="1ECEC328" w:rsidR="00731F50" w:rsidRPr="00753BCE" w:rsidRDefault="0099716F" w:rsidP="0098156A">
            <w:pPr>
              <w:jc w:val="center"/>
              <w:rPr>
                <w:b/>
                <w:bCs/>
                <w:sz w:val="24"/>
                <w:szCs w:val="24"/>
              </w:rPr>
            </w:pPr>
            <w:r w:rsidRPr="00753BCE">
              <w:rPr>
                <w:b/>
                <w:bCs/>
                <w:sz w:val="24"/>
                <w:szCs w:val="24"/>
              </w:rPr>
              <w:t>Who needs to carry out the action?</w:t>
            </w:r>
          </w:p>
        </w:tc>
        <w:tc>
          <w:tcPr>
            <w:tcW w:w="1349" w:type="dxa"/>
            <w:vAlign w:val="center"/>
          </w:tcPr>
          <w:p w14:paraId="7AFAF126" w14:textId="4F58F975" w:rsidR="00731F50" w:rsidRPr="00753BCE" w:rsidRDefault="00961D6D" w:rsidP="0098156A">
            <w:pPr>
              <w:jc w:val="center"/>
              <w:rPr>
                <w:b/>
                <w:bCs/>
                <w:sz w:val="24"/>
                <w:szCs w:val="24"/>
              </w:rPr>
            </w:pPr>
            <w:r>
              <w:rPr>
                <w:b/>
                <w:bCs/>
                <w:sz w:val="24"/>
                <w:szCs w:val="24"/>
              </w:rPr>
              <w:t xml:space="preserve">When </w:t>
            </w:r>
            <w:r w:rsidR="0099716F" w:rsidRPr="00753BCE">
              <w:rPr>
                <w:b/>
                <w:bCs/>
                <w:sz w:val="24"/>
                <w:szCs w:val="24"/>
              </w:rPr>
              <w:t>by?</w:t>
            </w:r>
            <w:r w:rsidR="0098156A">
              <w:rPr>
                <w:b/>
                <w:bCs/>
                <w:sz w:val="24"/>
                <w:szCs w:val="24"/>
              </w:rPr>
              <w:t xml:space="preserve"> (Date)</w:t>
            </w:r>
          </w:p>
        </w:tc>
        <w:tc>
          <w:tcPr>
            <w:tcW w:w="1350" w:type="dxa"/>
            <w:vAlign w:val="center"/>
          </w:tcPr>
          <w:p w14:paraId="0802392B" w14:textId="76EE137B" w:rsidR="00731F50" w:rsidRPr="00753BCE" w:rsidRDefault="0098156A" w:rsidP="0098156A">
            <w:pPr>
              <w:jc w:val="center"/>
              <w:rPr>
                <w:b/>
                <w:bCs/>
                <w:sz w:val="24"/>
                <w:szCs w:val="24"/>
              </w:rPr>
            </w:pPr>
            <w:r>
              <w:rPr>
                <w:b/>
                <w:bCs/>
                <w:sz w:val="24"/>
                <w:szCs w:val="24"/>
              </w:rPr>
              <w:t>Date complete</w:t>
            </w:r>
          </w:p>
        </w:tc>
      </w:tr>
      <w:bookmarkEnd w:id="1"/>
      <w:tr w:rsidR="006013BF" w14:paraId="009AE15F" w14:textId="77777777" w:rsidTr="003A0436">
        <w:tc>
          <w:tcPr>
            <w:tcW w:w="2408" w:type="dxa"/>
          </w:tcPr>
          <w:p w14:paraId="7EF18BD2" w14:textId="339863F0" w:rsidR="00B125DE" w:rsidRDefault="00961D6D">
            <w:pPr>
              <w:rPr>
                <w:color w:val="2F5496" w:themeColor="accent1" w:themeShade="BF"/>
                <w:sz w:val="24"/>
                <w:szCs w:val="24"/>
              </w:rPr>
            </w:pPr>
            <w:r w:rsidRPr="00961D6D">
              <w:rPr>
                <w:color w:val="2F5496" w:themeColor="accent1" w:themeShade="BF"/>
                <w:sz w:val="24"/>
                <w:szCs w:val="24"/>
              </w:rPr>
              <w:t xml:space="preserve">For example: </w:t>
            </w:r>
          </w:p>
          <w:p w14:paraId="783EB43E" w14:textId="77777777" w:rsidR="00B125DE" w:rsidRDefault="00B125DE">
            <w:pPr>
              <w:rPr>
                <w:color w:val="2F5496" w:themeColor="accent1" w:themeShade="BF"/>
                <w:sz w:val="24"/>
                <w:szCs w:val="24"/>
              </w:rPr>
            </w:pPr>
          </w:p>
          <w:p w14:paraId="75ACC728" w14:textId="53FD4DF5" w:rsidR="00E02B5D" w:rsidRPr="00B125DE" w:rsidRDefault="00D45D3B">
            <w:pPr>
              <w:rPr>
                <w:i/>
                <w:color w:val="2F5496" w:themeColor="accent1" w:themeShade="BF"/>
                <w:sz w:val="24"/>
                <w:szCs w:val="24"/>
              </w:rPr>
            </w:pPr>
            <w:r w:rsidRPr="00B125DE">
              <w:rPr>
                <w:i/>
                <w:color w:val="2F5496" w:themeColor="accent1" w:themeShade="BF"/>
                <w:sz w:val="24"/>
                <w:szCs w:val="24"/>
              </w:rPr>
              <w:t>Contaminated surfaces</w:t>
            </w:r>
            <w:r w:rsidR="002C4F9D" w:rsidRPr="00B125DE">
              <w:rPr>
                <w:i/>
                <w:color w:val="2F5496" w:themeColor="accent1" w:themeShade="BF"/>
                <w:sz w:val="24"/>
                <w:szCs w:val="24"/>
              </w:rPr>
              <w:t xml:space="preserve"> particularly in shared areas</w:t>
            </w:r>
            <w:r w:rsidR="00E02B5D" w:rsidRPr="00B125DE">
              <w:rPr>
                <w:i/>
                <w:color w:val="2F5496" w:themeColor="accent1" w:themeShade="BF"/>
                <w:sz w:val="24"/>
                <w:szCs w:val="24"/>
              </w:rPr>
              <w:t>:</w:t>
            </w:r>
          </w:p>
          <w:p w14:paraId="3CA52B89" w14:textId="2F253037" w:rsidR="002C4F9D" w:rsidRPr="00B125DE" w:rsidRDefault="002C4F9D">
            <w:pPr>
              <w:rPr>
                <w:i/>
                <w:color w:val="2F5496" w:themeColor="accent1" w:themeShade="BF"/>
                <w:sz w:val="24"/>
                <w:szCs w:val="24"/>
              </w:rPr>
            </w:pPr>
            <w:r w:rsidRPr="00B125DE">
              <w:rPr>
                <w:i/>
                <w:color w:val="2F5496" w:themeColor="accent1" w:themeShade="BF"/>
                <w:sz w:val="24"/>
                <w:szCs w:val="24"/>
              </w:rPr>
              <w:t>Kitchen</w:t>
            </w:r>
          </w:p>
          <w:p w14:paraId="40B77D68" w14:textId="76B61593" w:rsidR="002C4F9D" w:rsidRPr="00B125DE" w:rsidRDefault="002C4F9D">
            <w:pPr>
              <w:rPr>
                <w:i/>
                <w:color w:val="2F5496" w:themeColor="accent1" w:themeShade="BF"/>
                <w:sz w:val="24"/>
                <w:szCs w:val="24"/>
              </w:rPr>
            </w:pPr>
            <w:r w:rsidRPr="00B125DE">
              <w:rPr>
                <w:i/>
                <w:color w:val="2F5496" w:themeColor="accent1" w:themeShade="BF"/>
                <w:sz w:val="24"/>
                <w:szCs w:val="24"/>
              </w:rPr>
              <w:t>Washrooms</w:t>
            </w:r>
          </w:p>
          <w:p w14:paraId="4266AFF3" w14:textId="50603B04" w:rsidR="002C4F9D" w:rsidRPr="00B125DE" w:rsidRDefault="002C4F9D">
            <w:pPr>
              <w:rPr>
                <w:i/>
                <w:color w:val="2F5496" w:themeColor="accent1" w:themeShade="BF"/>
                <w:sz w:val="24"/>
                <w:szCs w:val="24"/>
              </w:rPr>
            </w:pPr>
            <w:r w:rsidRPr="00B125DE">
              <w:rPr>
                <w:i/>
                <w:color w:val="2F5496" w:themeColor="accent1" w:themeShade="BF"/>
                <w:sz w:val="24"/>
                <w:szCs w:val="24"/>
              </w:rPr>
              <w:t>Printer</w:t>
            </w:r>
          </w:p>
          <w:p w14:paraId="16C4DCC0" w14:textId="7ED65304" w:rsidR="002C4F9D" w:rsidRPr="00B125DE" w:rsidRDefault="002C4F9D">
            <w:pPr>
              <w:rPr>
                <w:i/>
                <w:color w:val="2F5496" w:themeColor="accent1" w:themeShade="BF"/>
                <w:sz w:val="24"/>
                <w:szCs w:val="24"/>
              </w:rPr>
            </w:pPr>
            <w:r w:rsidRPr="00B125DE">
              <w:rPr>
                <w:i/>
                <w:color w:val="2F5496" w:themeColor="accent1" w:themeShade="BF"/>
                <w:sz w:val="24"/>
                <w:szCs w:val="24"/>
              </w:rPr>
              <w:t>Handles</w:t>
            </w:r>
          </w:p>
          <w:p w14:paraId="7F3BB02B" w14:textId="3D741344" w:rsidR="002C4F9D" w:rsidRPr="00B125DE" w:rsidRDefault="002C4F9D">
            <w:pPr>
              <w:rPr>
                <w:i/>
                <w:color w:val="2F5496" w:themeColor="accent1" w:themeShade="BF"/>
                <w:sz w:val="24"/>
                <w:szCs w:val="24"/>
              </w:rPr>
            </w:pPr>
            <w:r w:rsidRPr="00B125DE">
              <w:rPr>
                <w:i/>
                <w:color w:val="2F5496" w:themeColor="accent1" w:themeShade="BF"/>
                <w:sz w:val="24"/>
                <w:szCs w:val="24"/>
              </w:rPr>
              <w:t>Staircase</w:t>
            </w:r>
          </w:p>
          <w:p w14:paraId="3B291BD8" w14:textId="429574CB" w:rsidR="00731F50" w:rsidRPr="00B125DE" w:rsidRDefault="002C4F9D">
            <w:pPr>
              <w:rPr>
                <w:i/>
                <w:color w:val="2F5496" w:themeColor="accent1" w:themeShade="BF"/>
                <w:sz w:val="24"/>
                <w:szCs w:val="24"/>
              </w:rPr>
            </w:pPr>
            <w:r w:rsidRPr="00B125DE">
              <w:rPr>
                <w:i/>
                <w:color w:val="2F5496" w:themeColor="accent1" w:themeShade="BF"/>
                <w:sz w:val="24"/>
                <w:szCs w:val="24"/>
              </w:rPr>
              <w:t>Hallways, landing</w:t>
            </w:r>
          </w:p>
        </w:tc>
        <w:tc>
          <w:tcPr>
            <w:tcW w:w="2409" w:type="dxa"/>
          </w:tcPr>
          <w:p w14:paraId="680A4F5C"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416DD0EE" w14:textId="77777777" w:rsidR="00B125DE" w:rsidRDefault="00B125DE" w:rsidP="002C4F9D">
            <w:pPr>
              <w:rPr>
                <w:color w:val="2F5496" w:themeColor="accent1" w:themeShade="BF"/>
                <w:sz w:val="24"/>
                <w:szCs w:val="24"/>
              </w:rPr>
            </w:pPr>
          </w:p>
          <w:p w14:paraId="6AE9A34E" w14:textId="37A49ED3" w:rsidR="00731F50" w:rsidRPr="00B125DE" w:rsidRDefault="00D45D3B" w:rsidP="002C4F9D">
            <w:pPr>
              <w:rPr>
                <w:i/>
                <w:color w:val="2F5496" w:themeColor="accent1" w:themeShade="BF"/>
                <w:sz w:val="24"/>
                <w:szCs w:val="24"/>
              </w:rPr>
            </w:pPr>
            <w:r w:rsidRPr="00B125DE">
              <w:rPr>
                <w:i/>
                <w:color w:val="2F5496" w:themeColor="accent1" w:themeShade="BF"/>
                <w:sz w:val="24"/>
                <w:szCs w:val="24"/>
              </w:rPr>
              <w:t>Staff may contract virus and spread to others.</w:t>
            </w:r>
          </w:p>
          <w:p w14:paraId="032F920D" w14:textId="77777777" w:rsidR="002C4F9D" w:rsidRPr="00B125DE" w:rsidRDefault="002C4F9D" w:rsidP="002C4F9D">
            <w:pPr>
              <w:rPr>
                <w:i/>
                <w:color w:val="2F5496" w:themeColor="accent1" w:themeShade="BF"/>
                <w:sz w:val="24"/>
                <w:szCs w:val="24"/>
              </w:rPr>
            </w:pPr>
          </w:p>
          <w:p w14:paraId="331E00B7" w14:textId="2A0F7833" w:rsidR="002C4F9D" w:rsidRPr="00B125DE" w:rsidRDefault="00E02B5D" w:rsidP="002C4F9D">
            <w:pPr>
              <w:rPr>
                <w:i/>
                <w:color w:val="2F5496" w:themeColor="accent1" w:themeShade="BF"/>
                <w:sz w:val="24"/>
                <w:szCs w:val="24"/>
              </w:rPr>
            </w:pPr>
            <w:r w:rsidRPr="00B125DE">
              <w:rPr>
                <w:i/>
                <w:color w:val="2F5496" w:themeColor="accent1" w:themeShade="BF"/>
                <w:sz w:val="24"/>
                <w:szCs w:val="24"/>
              </w:rPr>
              <w:t xml:space="preserve">Staff </w:t>
            </w:r>
            <w:r w:rsidR="002C4F9D" w:rsidRPr="00B125DE">
              <w:rPr>
                <w:i/>
                <w:color w:val="2F5496" w:themeColor="accent1" w:themeShade="BF"/>
                <w:sz w:val="24"/>
                <w:szCs w:val="24"/>
              </w:rPr>
              <w:t xml:space="preserve">at high risk of touching common areas </w:t>
            </w:r>
            <w:r w:rsidR="007577A5" w:rsidRPr="00B125DE">
              <w:rPr>
                <w:i/>
                <w:color w:val="2F5496" w:themeColor="accent1" w:themeShade="BF"/>
                <w:sz w:val="24"/>
                <w:szCs w:val="24"/>
              </w:rPr>
              <w:t>e.g.</w:t>
            </w:r>
            <w:r w:rsidR="002C4F9D" w:rsidRPr="00B125DE">
              <w:rPr>
                <w:i/>
                <w:color w:val="2F5496" w:themeColor="accent1" w:themeShade="BF"/>
                <w:sz w:val="24"/>
                <w:szCs w:val="24"/>
              </w:rPr>
              <w:t xml:space="preserve"> door handle or printer buttons.</w:t>
            </w:r>
          </w:p>
        </w:tc>
        <w:tc>
          <w:tcPr>
            <w:tcW w:w="2408" w:type="dxa"/>
          </w:tcPr>
          <w:p w14:paraId="7A89EC87"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1AD866F" w14:textId="790AEFA4" w:rsidR="00B125DE" w:rsidRDefault="00B125DE">
            <w:pPr>
              <w:rPr>
                <w:color w:val="2F5496" w:themeColor="accent1" w:themeShade="BF"/>
                <w:sz w:val="24"/>
                <w:szCs w:val="24"/>
              </w:rPr>
            </w:pPr>
          </w:p>
          <w:p w14:paraId="2D9A494D" w14:textId="6E935FC6" w:rsidR="005407F9" w:rsidRPr="00B125DE" w:rsidRDefault="005407F9">
            <w:pPr>
              <w:rPr>
                <w:i/>
                <w:color w:val="2F5496" w:themeColor="accent1" w:themeShade="BF"/>
                <w:sz w:val="24"/>
                <w:szCs w:val="24"/>
              </w:rPr>
            </w:pPr>
            <w:r w:rsidRPr="00B125DE">
              <w:rPr>
                <w:i/>
                <w:color w:val="2F5496" w:themeColor="accent1" w:themeShade="BF"/>
                <w:sz w:val="24"/>
                <w:szCs w:val="24"/>
              </w:rPr>
              <w:t>Guidelines given to staff about safely working in office:</w:t>
            </w:r>
          </w:p>
          <w:p w14:paraId="268524DB" w14:textId="77777777" w:rsidR="002C4F9D" w:rsidRPr="00B125DE" w:rsidRDefault="002C4F9D" w:rsidP="005407F9">
            <w:pPr>
              <w:ind w:left="60"/>
              <w:rPr>
                <w:i/>
                <w:color w:val="2F5496" w:themeColor="accent1" w:themeShade="BF"/>
                <w:sz w:val="24"/>
                <w:szCs w:val="24"/>
              </w:rPr>
            </w:pPr>
          </w:p>
          <w:p w14:paraId="22B7BCD7" w14:textId="77777777" w:rsidR="002C4F9D" w:rsidRPr="00B125DE" w:rsidRDefault="005407F9" w:rsidP="005407F9">
            <w:pPr>
              <w:ind w:left="60"/>
              <w:rPr>
                <w:i/>
                <w:color w:val="2F5496" w:themeColor="accent1" w:themeShade="BF"/>
                <w:sz w:val="24"/>
                <w:szCs w:val="24"/>
              </w:rPr>
            </w:pPr>
            <w:r w:rsidRPr="00B125DE">
              <w:rPr>
                <w:i/>
                <w:color w:val="2F5496" w:themeColor="accent1" w:themeShade="BF"/>
                <w:sz w:val="24"/>
                <w:szCs w:val="24"/>
              </w:rPr>
              <w:t>Increase frequency of hand washing and surface cleaning,</w:t>
            </w:r>
          </w:p>
          <w:p w14:paraId="43737497" w14:textId="77777777" w:rsidR="00961D6D" w:rsidRPr="00B125DE" w:rsidRDefault="00961D6D" w:rsidP="00961D6D">
            <w:pPr>
              <w:rPr>
                <w:i/>
                <w:color w:val="2F5496" w:themeColor="accent1" w:themeShade="BF"/>
                <w:sz w:val="24"/>
                <w:szCs w:val="24"/>
              </w:rPr>
            </w:pPr>
          </w:p>
          <w:p w14:paraId="282EE72E" w14:textId="3D9CB6D3" w:rsidR="00731F50" w:rsidRPr="00B125DE" w:rsidRDefault="00671A7F">
            <w:pPr>
              <w:rPr>
                <w:i/>
                <w:color w:val="2F5496" w:themeColor="accent1" w:themeShade="BF"/>
                <w:sz w:val="24"/>
                <w:szCs w:val="24"/>
              </w:rPr>
            </w:pPr>
            <w:r w:rsidRPr="00B125DE">
              <w:rPr>
                <w:i/>
                <w:color w:val="2F5496" w:themeColor="accent1" w:themeShade="BF"/>
                <w:sz w:val="24"/>
                <w:szCs w:val="24"/>
              </w:rPr>
              <w:t>Notice clearly displayed in hallway reminding staff about frequency of</w:t>
            </w:r>
          </w:p>
          <w:p w14:paraId="650A77D6" w14:textId="06AEA0F1" w:rsidR="00671A7F" w:rsidRPr="00B125DE" w:rsidRDefault="00961D6D">
            <w:pPr>
              <w:rPr>
                <w:i/>
                <w:color w:val="2F5496" w:themeColor="accent1" w:themeShade="BF"/>
                <w:sz w:val="24"/>
                <w:szCs w:val="24"/>
              </w:rPr>
            </w:pPr>
            <w:proofErr w:type="gramStart"/>
            <w:r w:rsidRPr="00B125DE">
              <w:rPr>
                <w:i/>
                <w:color w:val="2F5496" w:themeColor="accent1" w:themeShade="BF"/>
                <w:sz w:val="24"/>
                <w:szCs w:val="24"/>
              </w:rPr>
              <w:t>h</w:t>
            </w:r>
            <w:r w:rsidR="00671A7F" w:rsidRPr="00B125DE">
              <w:rPr>
                <w:i/>
                <w:color w:val="2F5496" w:themeColor="accent1" w:themeShade="BF"/>
                <w:sz w:val="24"/>
                <w:szCs w:val="24"/>
              </w:rPr>
              <w:t>andwashing</w:t>
            </w:r>
            <w:proofErr w:type="gramEnd"/>
            <w:r w:rsidR="00D06381" w:rsidRPr="00B125DE">
              <w:rPr>
                <w:i/>
                <w:color w:val="2F5496" w:themeColor="accent1" w:themeShade="BF"/>
                <w:sz w:val="24"/>
                <w:szCs w:val="24"/>
              </w:rPr>
              <w:t>.</w:t>
            </w:r>
          </w:p>
          <w:p w14:paraId="210E3EC1" w14:textId="5FEEBE61" w:rsidR="00961D6D" w:rsidRPr="00961D6D" w:rsidRDefault="00961D6D">
            <w:pPr>
              <w:rPr>
                <w:color w:val="2F5496" w:themeColor="accent1" w:themeShade="BF"/>
                <w:sz w:val="24"/>
                <w:szCs w:val="24"/>
              </w:rPr>
            </w:pPr>
          </w:p>
        </w:tc>
        <w:tc>
          <w:tcPr>
            <w:tcW w:w="2409" w:type="dxa"/>
          </w:tcPr>
          <w:p w14:paraId="1895A85C"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6C4A5F4" w14:textId="77777777" w:rsidR="00B125DE" w:rsidRDefault="00B125DE">
            <w:pPr>
              <w:rPr>
                <w:color w:val="2F5496" w:themeColor="accent1" w:themeShade="BF"/>
                <w:sz w:val="24"/>
                <w:szCs w:val="24"/>
              </w:rPr>
            </w:pPr>
          </w:p>
          <w:p w14:paraId="034E18CB" w14:textId="40689263" w:rsidR="00731F50" w:rsidRPr="00B125DE" w:rsidRDefault="00E54217">
            <w:pPr>
              <w:rPr>
                <w:i/>
                <w:color w:val="2F5496" w:themeColor="accent1" w:themeShade="BF"/>
                <w:sz w:val="24"/>
                <w:szCs w:val="24"/>
              </w:rPr>
            </w:pPr>
            <w:r w:rsidRPr="00B125DE">
              <w:rPr>
                <w:i/>
                <w:color w:val="2F5496" w:themeColor="accent1" w:themeShade="BF"/>
                <w:sz w:val="24"/>
                <w:szCs w:val="24"/>
              </w:rPr>
              <w:t>Review guidelines to give clear message to staff.</w:t>
            </w:r>
            <w:r w:rsidR="006C4CB3" w:rsidRPr="00B125DE">
              <w:rPr>
                <w:i/>
                <w:color w:val="2F5496" w:themeColor="accent1" w:themeShade="BF"/>
                <w:sz w:val="24"/>
                <w:szCs w:val="24"/>
              </w:rPr>
              <w:t xml:space="preserve">  Cleaning regime to </w:t>
            </w:r>
            <w:proofErr w:type="gramStart"/>
            <w:r w:rsidR="006C4CB3" w:rsidRPr="00B125DE">
              <w:rPr>
                <w:i/>
                <w:color w:val="2F5496" w:themeColor="accent1" w:themeShade="BF"/>
                <w:sz w:val="24"/>
                <w:szCs w:val="24"/>
              </w:rPr>
              <w:t>be introduced</w:t>
            </w:r>
            <w:proofErr w:type="gramEnd"/>
            <w:r w:rsidR="006C4CB3" w:rsidRPr="00B125DE">
              <w:rPr>
                <w:i/>
                <w:color w:val="2F5496" w:themeColor="accent1" w:themeShade="BF"/>
                <w:sz w:val="24"/>
                <w:szCs w:val="24"/>
              </w:rPr>
              <w:t>.</w:t>
            </w:r>
          </w:p>
          <w:p w14:paraId="058E17FA" w14:textId="77777777" w:rsidR="00E54217" w:rsidRPr="00B125DE" w:rsidRDefault="00E54217">
            <w:pPr>
              <w:rPr>
                <w:i/>
                <w:color w:val="2F5496" w:themeColor="accent1" w:themeShade="BF"/>
                <w:sz w:val="24"/>
                <w:szCs w:val="24"/>
              </w:rPr>
            </w:pPr>
          </w:p>
          <w:p w14:paraId="788AC45F" w14:textId="2EC1E2D6" w:rsidR="00E54217" w:rsidRPr="00B125DE" w:rsidRDefault="00E54217">
            <w:pPr>
              <w:rPr>
                <w:i/>
                <w:color w:val="2F5496" w:themeColor="accent1" w:themeShade="BF"/>
                <w:sz w:val="24"/>
                <w:szCs w:val="24"/>
              </w:rPr>
            </w:pPr>
            <w:r w:rsidRPr="00B125DE">
              <w:rPr>
                <w:i/>
                <w:color w:val="2F5496" w:themeColor="accent1" w:themeShade="BF"/>
                <w:sz w:val="24"/>
                <w:szCs w:val="24"/>
              </w:rPr>
              <w:t xml:space="preserve">Updated Guidelines </w:t>
            </w:r>
            <w:r w:rsidR="007577A5" w:rsidRPr="00B125DE">
              <w:rPr>
                <w:i/>
                <w:color w:val="2F5496" w:themeColor="accent1" w:themeShade="BF"/>
                <w:sz w:val="24"/>
                <w:szCs w:val="24"/>
              </w:rPr>
              <w:t>communicated</w:t>
            </w:r>
            <w:r w:rsidRPr="00B125DE">
              <w:rPr>
                <w:i/>
                <w:color w:val="2F5496" w:themeColor="accent1" w:themeShade="BF"/>
                <w:sz w:val="24"/>
                <w:szCs w:val="24"/>
              </w:rPr>
              <w:t xml:space="preserve"> to staff</w:t>
            </w:r>
          </w:p>
          <w:p w14:paraId="51696787" w14:textId="77777777" w:rsidR="00D875C9" w:rsidRPr="00B125DE" w:rsidRDefault="00D875C9">
            <w:pPr>
              <w:rPr>
                <w:i/>
                <w:color w:val="2F5496" w:themeColor="accent1" w:themeShade="BF"/>
                <w:sz w:val="24"/>
                <w:szCs w:val="24"/>
              </w:rPr>
            </w:pPr>
          </w:p>
          <w:p w14:paraId="747CCB9E" w14:textId="0D43885F" w:rsidR="006013BF" w:rsidRPr="00961D6D" w:rsidRDefault="00D875C9">
            <w:pPr>
              <w:rPr>
                <w:color w:val="2F5496" w:themeColor="accent1" w:themeShade="BF"/>
                <w:sz w:val="24"/>
                <w:szCs w:val="24"/>
              </w:rPr>
            </w:pPr>
            <w:r w:rsidRPr="00B125DE">
              <w:rPr>
                <w:i/>
                <w:color w:val="2F5496" w:themeColor="accent1" w:themeShade="BF"/>
                <w:sz w:val="24"/>
                <w:szCs w:val="24"/>
              </w:rPr>
              <w:t>Notice of guidelines and daily</w:t>
            </w:r>
            <w:r w:rsidR="006406D0" w:rsidRPr="00B125DE">
              <w:rPr>
                <w:i/>
                <w:color w:val="2F5496" w:themeColor="accent1" w:themeShade="BF"/>
                <w:sz w:val="24"/>
                <w:szCs w:val="24"/>
              </w:rPr>
              <w:t xml:space="preserve"> cleaning regime displayed at </w:t>
            </w:r>
            <w:r w:rsidR="00B125DE">
              <w:rPr>
                <w:i/>
                <w:color w:val="2F5496" w:themeColor="accent1" w:themeShade="BF"/>
                <w:sz w:val="24"/>
                <w:szCs w:val="24"/>
              </w:rPr>
              <w:t>in prominent position in office/building</w:t>
            </w:r>
          </w:p>
          <w:p w14:paraId="3A8A3686" w14:textId="1CA84D7D" w:rsidR="006013BF" w:rsidRPr="00961D6D" w:rsidRDefault="006013BF">
            <w:pPr>
              <w:rPr>
                <w:color w:val="2F5496" w:themeColor="accent1" w:themeShade="BF"/>
                <w:sz w:val="24"/>
                <w:szCs w:val="24"/>
              </w:rPr>
            </w:pPr>
          </w:p>
        </w:tc>
        <w:tc>
          <w:tcPr>
            <w:tcW w:w="1615" w:type="dxa"/>
          </w:tcPr>
          <w:p w14:paraId="635A864C" w14:textId="111FE609" w:rsidR="006406D0" w:rsidRDefault="006406D0">
            <w:pPr>
              <w:rPr>
                <w:sz w:val="24"/>
                <w:szCs w:val="24"/>
              </w:rPr>
            </w:pPr>
          </w:p>
        </w:tc>
        <w:tc>
          <w:tcPr>
            <w:tcW w:w="1349" w:type="dxa"/>
          </w:tcPr>
          <w:p w14:paraId="22DF06B9" w14:textId="4DCEC9C8" w:rsidR="006406D0" w:rsidRDefault="006406D0">
            <w:pPr>
              <w:rPr>
                <w:sz w:val="24"/>
                <w:szCs w:val="24"/>
              </w:rPr>
            </w:pPr>
          </w:p>
        </w:tc>
        <w:tc>
          <w:tcPr>
            <w:tcW w:w="1350" w:type="dxa"/>
          </w:tcPr>
          <w:p w14:paraId="6111BD5F" w14:textId="2432D980" w:rsidR="00227550" w:rsidRDefault="00227550">
            <w:pPr>
              <w:rPr>
                <w:sz w:val="24"/>
                <w:szCs w:val="24"/>
              </w:rPr>
            </w:pPr>
          </w:p>
        </w:tc>
      </w:tr>
      <w:tr w:rsidR="00B125DE" w14:paraId="78B5AC75" w14:textId="77777777" w:rsidTr="003A0436">
        <w:tc>
          <w:tcPr>
            <w:tcW w:w="2408" w:type="dxa"/>
          </w:tcPr>
          <w:p w14:paraId="4AF9B027"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3E6C9F4F" w14:textId="77777777" w:rsidR="00B125DE" w:rsidRDefault="00B125DE">
            <w:pPr>
              <w:rPr>
                <w:i/>
                <w:color w:val="2F5496" w:themeColor="accent1" w:themeShade="BF"/>
                <w:sz w:val="24"/>
                <w:szCs w:val="24"/>
              </w:rPr>
            </w:pPr>
          </w:p>
          <w:p w14:paraId="26536CAD" w14:textId="67E7B08A" w:rsidR="00B125DE" w:rsidRPr="00961D6D" w:rsidRDefault="00B125DE">
            <w:pPr>
              <w:rPr>
                <w:color w:val="2F5496" w:themeColor="accent1" w:themeShade="BF"/>
                <w:sz w:val="24"/>
                <w:szCs w:val="24"/>
              </w:rPr>
            </w:pPr>
            <w:r w:rsidRPr="00B125DE">
              <w:rPr>
                <w:i/>
                <w:color w:val="2F5496" w:themeColor="accent1" w:themeShade="BF"/>
                <w:sz w:val="24"/>
                <w:szCs w:val="24"/>
              </w:rPr>
              <w:t>Shared office space/air.</w:t>
            </w:r>
          </w:p>
        </w:tc>
        <w:tc>
          <w:tcPr>
            <w:tcW w:w="2409" w:type="dxa"/>
          </w:tcPr>
          <w:p w14:paraId="6828793B"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1DC195EB" w14:textId="77777777" w:rsidR="00B125DE" w:rsidRDefault="00B125DE" w:rsidP="00B125DE">
            <w:pPr>
              <w:rPr>
                <w:i/>
                <w:color w:val="2F5496" w:themeColor="accent1" w:themeShade="BF"/>
                <w:sz w:val="24"/>
                <w:szCs w:val="24"/>
              </w:rPr>
            </w:pPr>
          </w:p>
          <w:p w14:paraId="697CFFB0" w14:textId="73BFBCF9" w:rsidR="00B125DE" w:rsidRPr="00961D6D" w:rsidRDefault="00B125DE" w:rsidP="00B125DE">
            <w:pPr>
              <w:rPr>
                <w:color w:val="2F5496" w:themeColor="accent1" w:themeShade="BF"/>
                <w:sz w:val="24"/>
                <w:szCs w:val="24"/>
              </w:rPr>
            </w:pPr>
            <w:r w:rsidRPr="00B125DE">
              <w:rPr>
                <w:i/>
                <w:color w:val="2F5496" w:themeColor="accent1" w:themeShade="BF"/>
                <w:sz w:val="24"/>
                <w:szCs w:val="24"/>
              </w:rPr>
              <w:t xml:space="preserve">Risk of getting close together whilst passing in and out of </w:t>
            </w:r>
            <w:r w:rsidRPr="00B125DE">
              <w:rPr>
                <w:i/>
                <w:color w:val="2F5496" w:themeColor="accent1" w:themeShade="BF"/>
                <w:sz w:val="24"/>
                <w:szCs w:val="24"/>
              </w:rPr>
              <w:lastRenderedPageBreak/>
              <w:t>entrances or in shared spaces</w:t>
            </w:r>
          </w:p>
        </w:tc>
        <w:tc>
          <w:tcPr>
            <w:tcW w:w="2408" w:type="dxa"/>
          </w:tcPr>
          <w:p w14:paraId="26A11CC8" w14:textId="77777777" w:rsidR="00B125DE" w:rsidRDefault="00B125DE" w:rsidP="00B125DE">
            <w:pPr>
              <w:rPr>
                <w:color w:val="2F5496" w:themeColor="accent1" w:themeShade="BF"/>
                <w:sz w:val="24"/>
                <w:szCs w:val="24"/>
              </w:rPr>
            </w:pPr>
            <w:r w:rsidRPr="00961D6D">
              <w:rPr>
                <w:color w:val="2F5496" w:themeColor="accent1" w:themeShade="BF"/>
                <w:sz w:val="24"/>
                <w:szCs w:val="24"/>
              </w:rPr>
              <w:lastRenderedPageBreak/>
              <w:t xml:space="preserve">For example: </w:t>
            </w:r>
          </w:p>
          <w:p w14:paraId="7E168A8A" w14:textId="77777777" w:rsidR="00B125DE" w:rsidRDefault="00B125DE" w:rsidP="00B125DE">
            <w:pPr>
              <w:rPr>
                <w:i/>
                <w:color w:val="2F5496" w:themeColor="accent1" w:themeShade="BF"/>
                <w:sz w:val="24"/>
                <w:szCs w:val="24"/>
              </w:rPr>
            </w:pPr>
          </w:p>
          <w:p w14:paraId="29908A1B" w14:textId="0DD9F848" w:rsidR="00B125DE" w:rsidRPr="00B125DE" w:rsidRDefault="00B125DE" w:rsidP="00B125DE">
            <w:pPr>
              <w:rPr>
                <w:i/>
                <w:color w:val="2F5496" w:themeColor="accent1" w:themeShade="BF"/>
                <w:sz w:val="24"/>
                <w:szCs w:val="24"/>
              </w:rPr>
            </w:pPr>
            <w:r w:rsidRPr="00B125DE">
              <w:rPr>
                <w:i/>
                <w:color w:val="2F5496" w:themeColor="accent1" w:themeShade="BF"/>
                <w:sz w:val="24"/>
                <w:szCs w:val="24"/>
              </w:rPr>
              <w:t>S</w:t>
            </w:r>
            <w:r>
              <w:rPr>
                <w:i/>
                <w:color w:val="2F5496" w:themeColor="accent1" w:themeShade="BF"/>
                <w:sz w:val="24"/>
                <w:szCs w:val="24"/>
              </w:rPr>
              <w:t>tay 2</w:t>
            </w:r>
            <w:r w:rsidRPr="00B125DE">
              <w:rPr>
                <w:i/>
                <w:color w:val="2F5496" w:themeColor="accent1" w:themeShade="BF"/>
                <w:sz w:val="24"/>
                <w:szCs w:val="24"/>
              </w:rPr>
              <w:t xml:space="preserve">m apart at all times. </w:t>
            </w:r>
          </w:p>
          <w:p w14:paraId="290EF405" w14:textId="77777777" w:rsidR="00B125DE" w:rsidRPr="00B125DE" w:rsidRDefault="00B125DE" w:rsidP="00B125DE">
            <w:pPr>
              <w:rPr>
                <w:i/>
                <w:color w:val="2F5496" w:themeColor="accent1" w:themeShade="BF"/>
                <w:sz w:val="24"/>
                <w:szCs w:val="24"/>
              </w:rPr>
            </w:pPr>
          </w:p>
          <w:p w14:paraId="2AD604F6" w14:textId="77777777" w:rsidR="00B125DE" w:rsidRDefault="00393512" w:rsidP="00393512">
            <w:pPr>
              <w:rPr>
                <w:i/>
                <w:color w:val="2F5496" w:themeColor="accent1" w:themeShade="BF"/>
                <w:sz w:val="24"/>
                <w:szCs w:val="24"/>
              </w:rPr>
            </w:pPr>
            <w:r>
              <w:rPr>
                <w:i/>
                <w:color w:val="2F5496" w:themeColor="accent1" w:themeShade="BF"/>
                <w:sz w:val="24"/>
                <w:szCs w:val="24"/>
              </w:rPr>
              <w:lastRenderedPageBreak/>
              <w:t xml:space="preserve">To follow </w:t>
            </w:r>
            <w:proofErr w:type="spellStart"/>
            <w:r>
              <w:rPr>
                <w:i/>
                <w:color w:val="2F5496" w:themeColor="accent1" w:themeShade="BF"/>
                <w:sz w:val="24"/>
                <w:szCs w:val="24"/>
              </w:rPr>
              <w:t>Gov</w:t>
            </w:r>
            <w:proofErr w:type="spellEnd"/>
            <w:r w:rsidR="00B125DE" w:rsidRPr="00B125DE">
              <w:rPr>
                <w:i/>
                <w:color w:val="2F5496" w:themeColor="accent1" w:themeShade="BF"/>
                <w:sz w:val="24"/>
                <w:szCs w:val="24"/>
              </w:rPr>
              <w:t xml:space="preserve"> guidelines on </w:t>
            </w:r>
            <w:r>
              <w:rPr>
                <w:i/>
                <w:color w:val="2F5496" w:themeColor="accent1" w:themeShade="BF"/>
                <w:sz w:val="24"/>
                <w:szCs w:val="24"/>
              </w:rPr>
              <w:t>office working</w:t>
            </w:r>
          </w:p>
          <w:p w14:paraId="7B69F0C7" w14:textId="7CB4455D" w:rsidR="00393512" w:rsidRPr="00961D6D" w:rsidRDefault="00393512" w:rsidP="00393512">
            <w:pPr>
              <w:rPr>
                <w:color w:val="2F5496" w:themeColor="accent1" w:themeShade="BF"/>
                <w:sz w:val="24"/>
                <w:szCs w:val="24"/>
              </w:rPr>
            </w:pPr>
          </w:p>
        </w:tc>
        <w:tc>
          <w:tcPr>
            <w:tcW w:w="2409" w:type="dxa"/>
          </w:tcPr>
          <w:p w14:paraId="41CDCCAA" w14:textId="77777777" w:rsidR="00B125DE" w:rsidRDefault="00B125DE" w:rsidP="00B125DE">
            <w:pPr>
              <w:rPr>
                <w:color w:val="2F5496" w:themeColor="accent1" w:themeShade="BF"/>
                <w:sz w:val="24"/>
                <w:szCs w:val="24"/>
              </w:rPr>
            </w:pPr>
            <w:r w:rsidRPr="00961D6D">
              <w:rPr>
                <w:color w:val="2F5496" w:themeColor="accent1" w:themeShade="BF"/>
                <w:sz w:val="24"/>
                <w:szCs w:val="24"/>
              </w:rPr>
              <w:lastRenderedPageBreak/>
              <w:t xml:space="preserve">For example: </w:t>
            </w:r>
          </w:p>
          <w:p w14:paraId="75F2197E" w14:textId="77777777" w:rsidR="00B125DE" w:rsidRDefault="00B125DE" w:rsidP="00B125DE">
            <w:pPr>
              <w:rPr>
                <w:i/>
                <w:color w:val="2F5496" w:themeColor="accent1" w:themeShade="BF"/>
                <w:sz w:val="24"/>
                <w:szCs w:val="24"/>
              </w:rPr>
            </w:pPr>
          </w:p>
          <w:p w14:paraId="2A470D70" w14:textId="0F316B67" w:rsidR="00B125DE" w:rsidRPr="00B125DE" w:rsidRDefault="00B125DE" w:rsidP="00B125DE">
            <w:pPr>
              <w:rPr>
                <w:i/>
                <w:color w:val="2F5496" w:themeColor="accent1" w:themeShade="BF"/>
                <w:sz w:val="24"/>
                <w:szCs w:val="24"/>
              </w:rPr>
            </w:pPr>
            <w:r w:rsidRPr="00B125DE">
              <w:rPr>
                <w:i/>
                <w:color w:val="2F5496" w:themeColor="accent1" w:themeShade="BF"/>
                <w:sz w:val="24"/>
                <w:szCs w:val="24"/>
              </w:rPr>
              <w:t xml:space="preserve">Updated Guidelines communicated to </w:t>
            </w:r>
            <w:r w:rsidRPr="00B125DE">
              <w:rPr>
                <w:i/>
                <w:color w:val="2F5496" w:themeColor="accent1" w:themeShade="BF"/>
                <w:sz w:val="24"/>
                <w:szCs w:val="24"/>
              </w:rPr>
              <w:lastRenderedPageBreak/>
              <w:t>staff</w:t>
            </w:r>
            <w:r>
              <w:rPr>
                <w:i/>
                <w:color w:val="2F5496" w:themeColor="accent1" w:themeShade="BF"/>
                <w:sz w:val="24"/>
                <w:szCs w:val="24"/>
              </w:rPr>
              <w:t xml:space="preserve"> re. working in shared spaces</w:t>
            </w:r>
          </w:p>
        </w:tc>
        <w:tc>
          <w:tcPr>
            <w:tcW w:w="1615" w:type="dxa"/>
          </w:tcPr>
          <w:p w14:paraId="02DB4102" w14:textId="77777777" w:rsidR="00B125DE" w:rsidRDefault="00B125DE">
            <w:pPr>
              <w:rPr>
                <w:sz w:val="24"/>
                <w:szCs w:val="24"/>
              </w:rPr>
            </w:pPr>
          </w:p>
        </w:tc>
        <w:tc>
          <w:tcPr>
            <w:tcW w:w="1349" w:type="dxa"/>
          </w:tcPr>
          <w:p w14:paraId="3059897F" w14:textId="77777777" w:rsidR="00B125DE" w:rsidRDefault="00B125DE">
            <w:pPr>
              <w:rPr>
                <w:sz w:val="24"/>
                <w:szCs w:val="24"/>
              </w:rPr>
            </w:pPr>
          </w:p>
        </w:tc>
        <w:tc>
          <w:tcPr>
            <w:tcW w:w="1350" w:type="dxa"/>
          </w:tcPr>
          <w:p w14:paraId="75FCA793" w14:textId="77777777" w:rsidR="00B125DE" w:rsidRDefault="00B125DE">
            <w:pPr>
              <w:rPr>
                <w:sz w:val="24"/>
                <w:szCs w:val="24"/>
              </w:rPr>
            </w:pPr>
          </w:p>
        </w:tc>
      </w:tr>
      <w:tr w:rsidR="006013BF" w14:paraId="46F890ED" w14:textId="77777777" w:rsidTr="003A0436">
        <w:tc>
          <w:tcPr>
            <w:tcW w:w="2408" w:type="dxa"/>
          </w:tcPr>
          <w:p w14:paraId="43218FA2"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799009DF" w14:textId="77777777" w:rsidR="00B125DE" w:rsidRDefault="00B125DE" w:rsidP="00B125DE">
            <w:pPr>
              <w:rPr>
                <w:i/>
                <w:color w:val="2F5496" w:themeColor="accent1" w:themeShade="BF"/>
                <w:sz w:val="24"/>
                <w:szCs w:val="24"/>
              </w:rPr>
            </w:pPr>
          </w:p>
          <w:p w14:paraId="50C4B6A7" w14:textId="48FD9EBA" w:rsidR="00731F50" w:rsidRPr="00B125DE" w:rsidRDefault="00B125DE" w:rsidP="00B125DE">
            <w:pPr>
              <w:rPr>
                <w:color w:val="2F5496" w:themeColor="accent1" w:themeShade="BF"/>
                <w:sz w:val="24"/>
                <w:szCs w:val="24"/>
              </w:rPr>
            </w:pPr>
            <w:r>
              <w:rPr>
                <w:i/>
                <w:color w:val="2F5496" w:themeColor="accent1" w:themeShade="BF"/>
                <w:sz w:val="24"/>
                <w:szCs w:val="24"/>
              </w:rPr>
              <w:t>Staff vulnerability to COVID 19</w:t>
            </w:r>
          </w:p>
        </w:tc>
        <w:tc>
          <w:tcPr>
            <w:tcW w:w="2409" w:type="dxa"/>
          </w:tcPr>
          <w:p w14:paraId="4F2FFCAE"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60559426" w14:textId="77777777" w:rsidR="00B125DE" w:rsidRDefault="00B125DE">
            <w:pPr>
              <w:rPr>
                <w:color w:val="2F5496" w:themeColor="accent1" w:themeShade="BF"/>
                <w:sz w:val="24"/>
                <w:szCs w:val="24"/>
              </w:rPr>
            </w:pPr>
          </w:p>
          <w:p w14:paraId="25A006E7" w14:textId="7EFD8EA0" w:rsidR="00731F50" w:rsidRPr="00B125DE" w:rsidRDefault="00AA6100">
            <w:pPr>
              <w:rPr>
                <w:i/>
                <w:color w:val="2F5496" w:themeColor="accent1" w:themeShade="BF"/>
                <w:sz w:val="24"/>
                <w:szCs w:val="24"/>
              </w:rPr>
            </w:pPr>
            <w:r w:rsidRPr="00B125DE">
              <w:rPr>
                <w:i/>
                <w:color w:val="2F5496" w:themeColor="accent1" w:themeShade="BF"/>
                <w:sz w:val="24"/>
                <w:szCs w:val="24"/>
              </w:rPr>
              <w:t xml:space="preserve">Individual </w:t>
            </w:r>
            <w:r w:rsidR="00983DC5" w:rsidRPr="00B125DE">
              <w:rPr>
                <w:i/>
                <w:color w:val="2F5496" w:themeColor="accent1" w:themeShade="BF"/>
                <w:sz w:val="24"/>
                <w:szCs w:val="24"/>
              </w:rPr>
              <w:t xml:space="preserve">Staff </w:t>
            </w:r>
            <w:r w:rsidRPr="00B125DE">
              <w:rPr>
                <w:i/>
                <w:color w:val="2F5496" w:themeColor="accent1" w:themeShade="BF"/>
                <w:sz w:val="24"/>
                <w:szCs w:val="24"/>
              </w:rPr>
              <w:t xml:space="preserve">members or their close family </w:t>
            </w:r>
            <w:r w:rsidR="00983DC5" w:rsidRPr="00B125DE">
              <w:rPr>
                <w:i/>
                <w:color w:val="2F5496" w:themeColor="accent1" w:themeShade="BF"/>
                <w:sz w:val="24"/>
                <w:szCs w:val="24"/>
              </w:rPr>
              <w:t>vulnerable to COVID 19</w:t>
            </w:r>
            <w:r w:rsidRPr="00B125DE">
              <w:rPr>
                <w:i/>
                <w:color w:val="2F5496" w:themeColor="accent1" w:themeShade="BF"/>
                <w:sz w:val="24"/>
                <w:szCs w:val="24"/>
              </w:rPr>
              <w:t>.</w:t>
            </w:r>
          </w:p>
        </w:tc>
        <w:tc>
          <w:tcPr>
            <w:tcW w:w="2408" w:type="dxa"/>
          </w:tcPr>
          <w:p w14:paraId="4E2151BE"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7A977B5C" w14:textId="77777777" w:rsidR="00B125DE" w:rsidRDefault="00B125DE">
            <w:pPr>
              <w:rPr>
                <w:color w:val="2F5496" w:themeColor="accent1" w:themeShade="BF"/>
                <w:sz w:val="24"/>
                <w:szCs w:val="24"/>
              </w:rPr>
            </w:pPr>
          </w:p>
          <w:p w14:paraId="07358FE2" w14:textId="6F49BAFD" w:rsidR="00731F50" w:rsidRPr="00B125DE" w:rsidRDefault="00983DC5">
            <w:pPr>
              <w:rPr>
                <w:i/>
                <w:color w:val="2F5496" w:themeColor="accent1" w:themeShade="BF"/>
                <w:sz w:val="24"/>
                <w:szCs w:val="24"/>
              </w:rPr>
            </w:pPr>
            <w:r w:rsidRPr="00B125DE">
              <w:rPr>
                <w:i/>
                <w:color w:val="2F5496" w:themeColor="accent1" w:themeShade="BF"/>
                <w:sz w:val="24"/>
                <w:szCs w:val="24"/>
              </w:rPr>
              <w:t>Identification of vulnerable members of staff in relation to COVID 19 via staff supervision.</w:t>
            </w:r>
          </w:p>
        </w:tc>
        <w:tc>
          <w:tcPr>
            <w:tcW w:w="2409" w:type="dxa"/>
          </w:tcPr>
          <w:p w14:paraId="20647794"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94E77E7" w14:textId="77777777" w:rsidR="00B125DE" w:rsidRDefault="00B125DE">
            <w:pPr>
              <w:rPr>
                <w:color w:val="2F5496" w:themeColor="accent1" w:themeShade="BF"/>
                <w:sz w:val="24"/>
                <w:szCs w:val="24"/>
              </w:rPr>
            </w:pPr>
          </w:p>
          <w:p w14:paraId="2FBD664F" w14:textId="77777777" w:rsidR="00731F50" w:rsidRDefault="00AA6100">
            <w:pPr>
              <w:rPr>
                <w:i/>
                <w:color w:val="2F5496" w:themeColor="accent1" w:themeShade="BF"/>
                <w:sz w:val="24"/>
                <w:szCs w:val="24"/>
              </w:rPr>
            </w:pPr>
            <w:r w:rsidRPr="00B125DE">
              <w:rPr>
                <w:i/>
                <w:color w:val="2F5496" w:themeColor="accent1" w:themeShade="BF"/>
                <w:sz w:val="24"/>
                <w:szCs w:val="24"/>
              </w:rPr>
              <w:t xml:space="preserve">Consultation document to </w:t>
            </w:r>
            <w:proofErr w:type="gramStart"/>
            <w:r w:rsidRPr="00B125DE">
              <w:rPr>
                <w:i/>
                <w:color w:val="2F5496" w:themeColor="accent1" w:themeShade="BF"/>
                <w:sz w:val="24"/>
                <w:szCs w:val="24"/>
              </w:rPr>
              <w:t>be sent out</w:t>
            </w:r>
            <w:proofErr w:type="gramEnd"/>
            <w:r w:rsidR="007510A8" w:rsidRPr="00B125DE">
              <w:rPr>
                <w:i/>
                <w:color w:val="2F5496" w:themeColor="accent1" w:themeShade="BF"/>
                <w:sz w:val="24"/>
                <w:szCs w:val="24"/>
              </w:rPr>
              <w:t xml:space="preserve"> to formally identify individual staff needs in relation to COVID 19 risk and protection.</w:t>
            </w:r>
          </w:p>
          <w:p w14:paraId="2CDD7AEA" w14:textId="63C8F720" w:rsidR="00B125DE" w:rsidRPr="00B125DE" w:rsidRDefault="00B125DE">
            <w:pPr>
              <w:rPr>
                <w:i/>
                <w:color w:val="2F5496" w:themeColor="accent1" w:themeShade="BF"/>
                <w:sz w:val="24"/>
                <w:szCs w:val="24"/>
              </w:rPr>
            </w:pPr>
          </w:p>
        </w:tc>
        <w:tc>
          <w:tcPr>
            <w:tcW w:w="1615" w:type="dxa"/>
          </w:tcPr>
          <w:p w14:paraId="47C1241F" w14:textId="411F27C8" w:rsidR="00731F50" w:rsidRDefault="00731F50">
            <w:pPr>
              <w:rPr>
                <w:sz w:val="24"/>
                <w:szCs w:val="24"/>
              </w:rPr>
            </w:pPr>
          </w:p>
        </w:tc>
        <w:tc>
          <w:tcPr>
            <w:tcW w:w="1349" w:type="dxa"/>
          </w:tcPr>
          <w:p w14:paraId="57938D2E" w14:textId="2309D5E0" w:rsidR="00500C22" w:rsidRDefault="00500C22">
            <w:pPr>
              <w:rPr>
                <w:sz w:val="24"/>
                <w:szCs w:val="24"/>
              </w:rPr>
            </w:pPr>
          </w:p>
        </w:tc>
        <w:tc>
          <w:tcPr>
            <w:tcW w:w="1350" w:type="dxa"/>
          </w:tcPr>
          <w:p w14:paraId="529C0855" w14:textId="77777777" w:rsidR="00731F50" w:rsidRDefault="00731F50">
            <w:pPr>
              <w:rPr>
                <w:sz w:val="24"/>
                <w:szCs w:val="24"/>
              </w:rPr>
            </w:pPr>
          </w:p>
        </w:tc>
      </w:tr>
      <w:tr w:rsidR="006013BF" w14:paraId="3163D704" w14:textId="77777777" w:rsidTr="003A0436">
        <w:tc>
          <w:tcPr>
            <w:tcW w:w="2408" w:type="dxa"/>
          </w:tcPr>
          <w:p w14:paraId="44BF23D5"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73CE692F" w14:textId="77777777" w:rsidR="00B125DE" w:rsidRDefault="00B125DE" w:rsidP="00B125DE">
            <w:pPr>
              <w:rPr>
                <w:i/>
                <w:color w:val="2F5496" w:themeColor="accent1" w:themeShade="BF"/>
                <w:sz w:val="24"/>
                <w:szCs w:val="24"/>
              </w:rPr>
            </w:pPr>
          </w:p>
          <w:p w14:paraId="48DCAB17" w14:textId="11152E5A" w:rsidR="00731F50" w:rsidRPr="00B125DE" w:rsidRDefault="00B125DE" w:rsidP="00B125DE">
            <w:pPr>
              <w:rPr>
                <w:color w:val="2F5496" w:themeColor="accent1" w:themeShade="BF"/>
                <w:sz w:val="24"/>
                <w:szCs w:val="24"/>
              </w:rPr>
            </w:pPr>
            <w:r>
              <w:rPr>
                <w:i/>
                <w:color w:val="2F5496" w:themeColor="accent1" w:themeShade="BF"/>
                <w:sz w:val="24"/>
                <w:szCs w:val="24"/>
              </w:rPr>
              <w:t>Staff confidence to return to work environment</w:t>
            </w:r>
          </w:p>
        </w:tc>
        <w:tc>
          <w:tcPr>
            <w:tcW w:w="2409" w:type="dxa"/>
          </w:tcPr>
          <w:p w14:paraId="50BE4FCF"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53A0BDC3" w14:textId="589CBCCD" w:rsidR="00B125DE" w:rsidRDefault="00B125DE">
            <w:pPr>
              <w:rPr>
                <w:color w:val="2F5496" w:themeColor="accent1" w:themeShade="BF"/>
                <w:sz w:val="24"/>
                <w:szCs w:val="24"/>
              </w:rPr>
            </w:pPr>
          </w:p>
          <w:p w14:paraId="549C66C6" w14:textId="225A9DC7" w:rsidR="00731F50" w:rsidRPr="00B125DE" w:rsidRDefault="006013BF">
            <w:pPr>
              <w:rPr>
                <w:i/>
                <w:color w:val="2F5496" w:themeColor="accent1" w:themeShade="BF"/>
                <w:sz w:val="24"/>
                <w:szCs w:val="24"/>
              </w:rPr>
            </w:pPr>
            <w:r w:rsidRPr="00B125DE">
              <w:rPr>
                <w:i/>
                <w:color w:val="2F5496" w:themeColor="accent1" w:themeShade="BF"/>
                <w:sz w:val="24"/>
                <w:szCs w:val="24"/>
              </w:rPr>
              <w:t>Staff team not confident they are safe at work with risk to wellbeing</w:t>
            </w:r>
          </w:p>
        </w:tc>
        <w:tc>
          <w:tcPr>
            <w:tcW w:w="2408" w:type="dxa"/>
          </w:tcPr>
          <w:p w14:paraId="1003F1F2"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DBF890B" w14:textId="77777777" w:rsidR="00B125DE" w:rsidRDefault="00B125DE">
            <w:pPr>
              <w:rPr>
                <w:color w:val="2F5496" w:themeColor="accent1" w:themeShade="BF"/>
                <w:sz w:val="24"/>
                <w:szCs w:val="24"/>
              </w:rPr>
            </w:pPr>
          </w:p>
          <w:p w14:paraId="0F1F9678" w14:textId="026592DB" w:rsidR="00731F50" w:rsidRPr="00B125DE" w:rsidRDefault="006013BF">
            <w:pPr>
              <w:rPr>
                <w:i/>
                <w:color w:val="2F5496" w:themeColor="accent1" w:themeShade="BF"/>
                <w:sz w:val="24"/>
                <w:szCs w:val="24"/>
              </w:rPr>
            </w:pPr>
            <w:r w:rsidRPr="00B125DE">
              <w:rPr>
                <w:i/>
                <w:color w:val="2F5496" w:themeColor="accent1" w:themeShade="BF"/>
                <w:sz w:val="24"/>
                <w:szCs w:val="24"/>
              </w:rPr>
              <w:t>Frequent communication via weekly team meetings and via email</w:t>
            </w:r>
          </w:p>
        </w:tc>
        <w:tc>
          <w:tcPr>
            <w:tcW w:w="2409" w:type="dxa"/>
          </w:tcPr>
          <w:p w14:paraId="07F9284B"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0EAE76DB" w14:textId="77777777" w:rsidR="00B125DE" w:rsidRDefault="00B125DE">
            <w:pPr>
              <w:rPr>
                <w:color w:val="2F5496" w:themeColor="accent1" w:themeShade="BF"/>
                <w:sz w:val="24"/>
                <w:szCs w:val="24"/>
              </w:rPr>
            </w:pPr>
          </w:p>
          <w:p w14:paraId="3C9FDE9D" w14:textId="56126309" w:rsidR="006013BF" w:rsidRPr="00B125DE" w:rsidRDefault="006013BF">
            <w:pPr>
              <w:rPr>
                <w:i/>
                <w:color w:val="2F5496" w:themeColor="accent1" w:themeShade="BF"/>
                <w:sz w:val="24"/>
                <w:szCs w:val="24"/>
              </w:rPr>
            </w:pPr>
            <w:r w:rsidRPr="00B125DE">
              <w:rPr>
                <w:i/>
                <w:color w:val="2F5496" w:themeColor="accent1" w:themeShade="BF"/>
                <w:sz w:val="24"/>
                <w:szCs w:val="24"/>
              </w:rPr>
              <w:t>Consultation on any updates to the risk assessment.</w:t>
            </w:r>
          </w:p>
          <w:p w14:paraId="2158424E" w14:textId="77777777" w:rsidR="006013BF" w:rsidRPr="00B125DE" w:rsidRDefault="006013BF">
            <w:pPr>
              <w:rPr>
                <w:i/>
                <w:color w:val="2F5496" w:themeColor="accent1" w:themeShade="BF"/>
                <w:sz w:val="24"/>
                <w:szCs w:val="24"/>
              </w:rPr>
            </w:pPr>
          </w:p>
          <w:p w14:paraId="5B586309" w14:textId="77777777" w:rsidR="006013BF" w:rsidRDefault="006013BF" w:rsidP="00393512">
            <w:pPr>
              <w:rPr>
                <w:i/>
                <w:color w:val="2F5496" w:themeColor="accent1" w:themeShade="BF"/>
                <w:sz w:val="24"/>
                <w:szCs w:val="24"/>
              </w:rPr>
            </w:pPr>
            <w:r w:rsidRPr="00B125DE">
              <w:rPr>
                <w:i/>
                <w:color w:val="2F5496" w:themeColor="accent1" w:themeShade="BF"/>
                <w:sz w:val="24"/>
                <w:szCs w:val="24"/>
              </w:rPr>
              <w:t xml:space="preserve">Clear guidelines and </w:t>
            </w:r>
            <w:proofErr w:type="spellStart"/>
            <w:r w:rsidRPr="00B125DE">
              <w:rPr>
                <w:i/>
                <w:color w:val="2F5496" w:themeColor="accent1" w:themeShade="BF"/>
                <w:sz w:val="24"/>
                <w:szCs w:val="24"/>
              </w:rPr>
              <w:t>Gov</w:t>
            </w:r>
            <w:proofErr w:type="spellEnd"/>
            <w:r w:rsidRPr="00B125DE">
              <w:rPr>
                <w:i/>
                <w:color w:val="2F5496" w:themeColor="accent1" w:themeShade="BF"/>
                <w:sz w:val="24"/>
                <w:szCs w:val="24"/>
              </w:rPr>
              <w:t xml:space="preserve"> notice</w:t>
            </w:r>
            <w:r w:rsidR="00393512">
              <w:rPr>
                <w:i/>
                <w:color w:val="2F5496" w:themeColor="accent1" w:themeShade="BF"/>
                <w:sz w:val="24"/>
                <w:szCs w:val="24"/>
              </w:rPr>
              <w:t xml:space="preserve"> of compliance displayed in</w:t>
            </w:r>
            <w:r w:rsidRPr="00B125DE">
              <w:rPr>
                <w:i/>
                <w:color w:val="2F5496" w:themeColor="accent1" w:themeShade="BF"/>
                <w:sz w:val="24"/>
                <w:szCs w:val="24"/>
              </w:rPr>
              <w:t xml:space="preserve"> office</w:t>
            </w:r>
          </w:p>
          <w:p w14:paraId="49DC3995" w14:textId="570AFB52" w:rsidR="00393512" w:rsidRPr="00B125DE" w:rsidRDefault="00393512" w:rsidP="00393512">
            <w:pPr>
              <w:rPr>
                <w:color w:val="2F5496" w:themeColor="accent1" w:themeShade="BF"/>
                <w:sz w:val="24"/>
                <w:szCs w:val="24"/>
              </w:rPr>
            </w:pPr>
          </w:p>
        </w:tc>
        <w:tc>
          <w:tcPr>
            <w:tcW w:w="1615" w:type="dxa"/>
          </w:tcPr>
          <w:p w14:paraId="2099E79E" w14:textId="0BF8C6E5" w:rsidR="0057298A" w:rsidRDefault="0057298A">
            <w:pPr>
              <w:rPr>
                <w:sz w:val="24"/>
                <w:szCs w:val="24"/>
              </w:rPr>
            </w:pPr>
          </w:p>
        </w:tc>
        <w:tc>
          <w:tcPr>
            <w:tcW w:w="1349" w:type="dxa"/>
          </w:tcPr>
          <w:p w14:paraId="4B574DBF" w14:textId="6345E897" w:rsidR="006013BF" w:rsidRDefault="006013BF">
            <w:pPr>
              <w:rPr>
                <w:sz w:val="24"/>
                <w:szCs w:val="24"/>
              </w:rPr>
            </w:pPr>
          </w:p>
        </w:tc>
        <w:tc>
          <w:tcPr>
            <w:tcW w:w="1350" w:type="dxa"/>
          </w:tcPr>
          <w:p w14:paraId="6F4E7ED0" w14:textId="77777777" w:rsidR="00731F50" w:rsidRDefault="00731F50">
            <w:pPr>
              <w:rPr>
                <w:sz w:val="24"/>
                <w:szCs w:val="24"/>
              </w:rPr>
            </w:pPr>
          </w:p>
        </w:tc>
      </w:tr>
      <w:tr w:rsidR="00C75F96" w14:paraId="09091C24" w14:textId="77777777" w:rsidTr="003A0436">
        <w:tc>
          <w:tcPr>
            <w:tcW w:w="2408" w:type="dxa"/>
          </w:tcPr>
          <w:p w14:paraId="5228370A"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4CE74A0D" w14:textId="77777777" w:rsidR="00B125DE" w:rsidRDefault="00B125DE">
            <w:pPr>
              <w:rPr>
                <w:i/>
                <w:color w:val="2F5496" w:themeColor="accent1" w:themeShade="BF"/>
                <w:sz w:val="24"/>
                <w:szCs w:val="24"/>
              </w:rPr>
            </w:pPr>
          </w:p>
          <w:p w14:paraId="545FB50A" w14:textId="6BD45C56" w:rsidR="00C75F96" w:rsidRPr="00B125DE" w:rsidRDefault="00C75F96">
            <w:pPr>
              <w:rPr>
                <w:i/>
                <w:color w:val="2F5496" w:themeColor="accent1" w:themeShade="BF"/>
                <w:sz w:val="24"/>
                <w:szCs w:val="24"/>
              </w:rPr>
            </w:pPr>
            <w:r w:rsidRPr="00B125DE">
              <w:rPr>
                <w:i/>
                <w:color w:val="2F5496" w:themeColor="accent1" w:themeShade="BF"/>
                <w:sz w:val="24"/>
                <w:szCs w:val="24"/>
              </w:rPr>
              <w:t>Face to face contact between staff</w:t>
            </w:r>
          </w:p>
        </w:tc>
        <w:tc>
          <w:tcPr>
            <w:tcW w:w="2409" w:type="dxa"/>
          </w:tcPr>
          <w:p w14:paraId="1A6E21F2" w14:textId="77777777" w:rsidR="00B125DE" w:rsidRDefault="00B125DE" w:rsidP="00B125DE">
            <w:pPr>
              <w:rPr>
                <w:color w:val="2F5496" w:themeColor="accent1" w:themeShade="BF"/>
                <w:sz w:val="24"/>
                <w:szCs w:val="24"/>
              </w:rPr>
            </w:pPr>
            <w:r w:rsidRPr="00961D6D">
              <w:rPr>
                <w:color w:val="2F5496" w:themeColor="accent1" w:themeShade="BF"/>
                <w:sz w:val="24"/>
                <w:szCs w:val="24"/>
              </w:rPr>
              <w:t xml:space="preserve">For example: </w:t>
            </w:r>
          </w:p>
          <w:p w14:paraId="6E5332C6" w14:textId="77777777" w:rsidR="00B125DE" w:rsidRDefault="00B125DE">
            <w:pPr>
              <w:rPr>
                <w:color w:val="2F5496" w:themeColor="accent1" w:themeShade="BF"/>
                <w:sz w:val="24"/>
                <w:szCs w:val="24"/>
              </w:rPr>
            </w:pPr>
          </w:p>
          <w:p w14:paraId="650BC6A2" w14:textId="0E18F3F2" w:rsidR="00C75F96" w:rsidRPr="00B125DE" w:rsidRDefault="00C75F96">
            <w:pPr>
              <w:rPr>
                <w:i/>
                <w:color w:val="2F5496" w:themeColor="accent1" w:themeShade="BF"/>
                <w:sz w:val="24"/>
                <w:szCs w:val="24"/>
              </w:rPr>
            </w:pPr>
            <w:r w:rsidRPr="00B125DE">
              <w:rPr>
                <w:i/>
                <w:color w:val="2F5496" w:themeColor="accent1" w:themeShade="BF"/>
                <w:sz w:val="24"/>
                <w:szCs w:val="24"/>
              </w:rPr>
              <w:t>Risk of virus spread in meetings</w:t>
            </w:r>
          </w:p>
          <w:p w14:paraId="40AFF5D8" w14:textId="77777777" w:rsidR="00C75F96" w:rsidRPr="00B125DE" w:rsidRDefault="00C75F96">
            <w:pPr>
              <w:rPr>
                <w:color w:val="2F5496" w:themeColor="accent1" w:themeShade="BF"/>
                <w:sz w:val="24"/>
                <w:szCs w:val="24"/>
              </w:rPr>
            </w:pPr>
          </w:p>
          <w:p w14:paraId="4266A259" w14:textId="77777777" w:rsidR="00C75F96" w:rsidRPr="00B125DE" w:rsidRDefault="00C75F96" w:rsidP="00C75F96">
            <w:pPr>
              <w:rPr>
                <w:i/>
                <w:color w:val="2F5496" w:themeColor="accent1" w:themeShade="BF"/>
                <w:sz w:val="24"/>
                <w:szCs w:val="24"/>
              </w:rPr>
            </w:pPr>
            <w:r w:rsidRPr="00B125DE">
              <w:rPr>
                <w:i/>
                <w:color w:val="2F5496" w:themeColor="accent1" w:themeShade="BF"/>
                <w:sz w:val="24"/>
                <w:szCs w:val="24"/>
              </w:rPr>
              <w:lastRenderedPageBreak/>
              <w:t>Standing too close together to discuss cases.</w:t>
            </w:r>
          </w:p>
          <w:p w14:paraId="2FFAC50F" w14:textId="77777777" w:rsidR="00C75F96" w:rsidRPr="00B125DE" w:rsidRDefault="00C75F96">
            <w:pPr>
              <w:rPr>
                <w:color w:val="2F5496" w:themeColor="accent1" w:themeShade="BF"/>
                <w:sz w:val="24"/>
                <w:szCs w:val="24"/>
              </w:rPr>
            </w:pPr>
          </w:p>
          <w:p w14:paraId="76B1257C" w14:textId="39774765" w:rsidR="00C75F96" w:rsidRPr="00B125DE" w:rsidRDefault="00C75F96">
            <w:pPr>
              <w:rPr>
                <w:color w:val="2F5496" w:themeColor="accent1" w:themeShade="BF"/>
                <w:sz w:val="24"/>
                <w:szCs w:val="24"/>
              </w:rPr>
            </w:pPr>
          </w:p>
        </w:tc>
        <w:tc>
          <w:tcPr>
            <w:tcW w:w="2408" w:type="dxa"/>
          </w:tcPr>
          <w:p w14:paraId="08CFC80D" w14:textId="77777777" w:rsidR="00B125DE" w:rsidRDefault="00B125DE" w:rsidP="00B125DE">
            <w:pPr>
              <w:rPr>
                <w:color w:val="2F5496" w:themeColor="accent1" w:themeShade="BF"/>
                <w:sz w:val="24"/>
                <w:szCs w:val="24"/>
              </w:rPr>
            </w:pPr>
            <w:r w:rsidRPr="00961D6D">
              <w:rPr>
                <w:color w:val="2F5496" w:themeColor="accent1" w:themeShade="BF"/>
                <w:sz w:val="24"/>
                <w:szCs w:val="24"/>
              </w:rPr>
              <w:lastRenderedPageBreak/>
              <w:t xml:space="preserve">For example: </w:t>
            </w:r>
          </w:p>
          <w:p w14:paraId="23C5E3FF" w14:textId="77777777" w:rsidR="00B125DE" w:rsidRDefault="00B125DE">
            <w:pPr>
              <w:rPr>
                <w:color w:val="2F5496" w:themeColor="accent1" w:themeShade="BF"/>
                <w:sz w:val="24"/>
                <w:szCs w:val="24"/>
              </w:rPr>
            </w:pPr>
          </w:p>
          <w:p w14:paraId="514116E1" w14:textId="4C160ABD" w:rsidR="00C75F96" w:rsidRPr="00B125DE" w:rsidRDefault="00B125DE">
            <w:pPr>
              <w:rPr>
                <w:i/>
                <w:color w:val="2F5496" w:themeColor="accent1" w:themeShade="BF"/>
                <w:sz w:val="24"/>
                <w:szCs w:val="24"/>
              </w:rPr>
            </w:pPr>
            <w:r>
              <w:rPr>
                <w:i/>
                <w:color w:val="2F5496" w:themeColor="accent1" w:themeShade="BF"/>
                <w:sz w:val="24"/>
                <w:szCs w:val="24"/>
              </w:rPr>
              <w:t xml:space="preserve">All meetings to </w:t>
            </w:r>
            <w:proofErr w:type="gramStart"/>
            <w:r>
              <w:rPr>
                <w:i/>
                <w:color w:val="2F5496" w:themeColor="accent1" w:themeShade="BF"/>
                <w:sz w:val="24"/>
                <w:szCs w:val="24"/>
              </w:rPr>
              <w:t xml:space="preserve">be </w:t>
            </w:r>
            <w:r w:rsidR="00C75F96" w:rsidRPr="00B125DE">
              <w:rPr>
                <w:i/>
                <w:color w:val="2F5496" w:themeColor="accent1" w:themeShade="BF"/>
                <w:sz w:val="24"/>
                <w:szCs w:val="24"/>
              </w:rPr>
              <w:t>held</w:t>
            </w:r>
            <w:proofErr w:type="gramEnd"/>
            <w:r w:rsidR="00C75F96" w:rsidRPr="00B125DE">
              <w:rPr>
                <w:i/>
                <w:color w:val="2F5496" w:themeColor="accent1" w:themeShade="BF"/>
                <w:sz w:val="24"/>
                <w:szCs w:val="24"/>
              </w:rPr>
              <w:t xml:space="preserve"> via Teams or other virtual platform.</w:t>
            </w:r>
          </w:p>
          <w:p w14:paraId="1A370A91" w14:textId="77777777" w:rsidR="00C75F96" w:rsidRPr="00B125DE" w:rsidRDefault="00C75F96" w:rsidP="00C75F96">
            <w:pPr>
              <w:rPr>
                <w:color w:val="2F5496" w:themeColor="accent1" w:themeShade="BF"/>
                <w:sz w:val="24"/>
                <w:szCs w:val="24"/>
              </w:rPr>
            </w:pPr>
          </w:p>
          <w:p w14:paraId="04F7F29F" w14:textId="7DA94F43" w:rsidR="00C75F96" w:rsidRPr="00B125DE" w:rsidRDefault="00C75F96" w:rsidP="00C75F96">
            <w:pPr>
              <w:rPr>
                <w:i/>
                <w:color w:val="2F5496" w:themeColor="accent1" w:themeShade="BF"/>
                <w:sz w:val="24"/>
                <w:szCs w:val="24"/>
              </w:rPr>
            </w:pPr>
            <w:r w:rsidRPr="00B125DE">
              <w:rPr>
                <w:i/>
                <w:color w:val="2F5496" w:themeColor="accent1" w:themeShade="BF"/>
                <w:sz w:val="24"/>
                <w:szCs w:val="24"/>
              </w:rPr>
              <w:t>Everyone to stay 2m apart at all times.</w:t>
            </w:r>
          </w:p>
        </w:tc>
        <w:tc>
          <w:tcPr>
            <w:tcW w:w="2409" w:type="dxa"/>
          </w:tcPr>
          <w:p w14:paraId="79C87E08" w14:textId="77777777" w:rsidR="00B125DE" w:rsidRDefault="00B125DE" w:rsidP="00B125DE">
            <w:pPr>
              <w:rPr>
                <w:color w:val="2F5496" w:themeColor="accent1" w:themeShade="BF"/>
                <w:sz w:val="24"/>
                <w:szCs w:val="24"/>
              </w:rPr>
            </w:pPr>
            <w:r w:rsidRPr="00961D6D">
              <w:rPr>
                <w:color w:val="2F5496" w:themeColor="accent1" w:themeShade="BF"/>
                <w:sz w:val="24"/>
                <w:szCs w:val="24"/>
              </w:rPr>
              <w:lastRenderedPageBreak/>
              <w:t xml:space="preserve">For example: </w:t>
            </w:r>
          </w:p>
          <w:p w14:paraId="2FA9DF71" w14:textId="77777777" w:rsidR="00B125DE" w:rsidRDefault="00B125DE">
            <w:pPr>
              <w:rPr>
                <w:color w:val="2F5496" w:themeColor="accent1" w:themeShade="BF"/>
                <w:sz w:val="24"/>
                <w:szCs w:val="24"/>
              </w:rPr>
            </w:pPr>
          </w:p>
          <w:p w14:paraId="372378E2" w14:textId="1B97F54A" w:rsidR="00C75F96" w:rsidRPr="00B125DE" w:rsidRDefault="00C75F96">
            <w:pPr>
              <w:rPr>
                <w:i/>
                <w:color w:val="2F5496" w:themeColor="accent1" w:themeShade="BF"/>
                <w:sz w:val="24"/>
                <w:szCs w:val="24"/>
              </w:rPr>
            </w:pPr>
            <w:r w:rsidRPr="00B125DE">
              <w:rPr>
                <w:i/>
                <w:color w:val="2F5496" w:themeColor="accent1" w:themeShade="BF"/>
                <w:sz w:val="24"/>
                <w:szCs w:val="24"/>
              </w:rPr>
              <w:t>Include in formal guidelines see above.</w:t>
            </w:r>
          </w:p>
        </w:tc>
        <w:tc>
          <w:tcPr>
            <w:tcW w:w="1615" w:type="dxa"/>
          </w:tcPr>
          <w:p w14:paraId="66E135A4" w14:textId="4017FE82" w:rsidR="00C75F96" w:rsidRDefault="00C75F96">
            <w:pPr>
              <w:rPr>
                <w:sz w:val="24"/>
                <w:szCs w:val="24"/>
              </w:rPr>
            </w:pPr>
          </w:p>
        </w:tc>
        <w:tc>
          <w:tcPr>
            <w:tcW w:w="1349" w:type="dxa"/>
          </w:tcPr>
          <w:p w14:paraId="68D3AF9D" w14:textId="61F2F118" w:rsidR="00C75F96" w:rsidRDefault="00C75F96">
            <w:pPr>
              <w:rPr>
                <w:sz w:val="24"/>
                <w:szCs w:val="24"/>
              </w:rPr>
            </w:pPr>
          </w:p>
        </w:tc>
        <w:tc>
          <w:tcPr>
            <w:tcW w:w="1350" w:type="dxa"/>
          </w:tcPr>
          <w:p w14:paraId="1C050E7A" w14:textId="77777777" w:rsidR="00C75F96" w:rsidRDefault="00C75F96">
            <w:pPr>
              <w:rPr>
                <w:sz w:val="24"/>
                <w:szCs w:val="24"/>
              </w:rPr>
            </w:pPr>
          </w:p>
        </w:tc>
      </w:tr>
    </w:tbl>
    <w:p w14:paraId="6C17BE2F" w14:textId="4052BD9F" w:rsidR="00CE791A" w:rsidRPr="0063371E" w:rsidRDefault="00CE791A">
      <w:pPr>
        <w:rPr>
          <w:sz w:val="24"/>
          <w:szCs w:val="24"/>
        </w:rPr>
      </w:pPr>
    </w:p>
    <w:p w14:paraId="0F2608F9" w14:textId="42AECA9D" w:rsidR="00484BC2" w:rsidRDefault="00484BC2" w:rsidP="00484BC2">
      <w:pPr>
        <w:rPr>
          <w:b/>
          <w:bCs/>
          <w:sz w:val="24"/>
          <w:szCs w:val="24"/>
        </w:rPr>
      </w:pPr>
      <w:r>
        <w:rPr>
          <w:b/>
          <w:bCs/>
          <w:sz w:val="24"/>
          <w:szCs w:val="24"/>
        </w:rPr>
        <w:t>Part 2. Staff working at home.</w:t>
      </w:r>
    </w:p>
    <w:p w14:paraId="4132F945" w14:textId="77777777" w:rsidR="00484BC2" w:rsidRDefault="00484BC2" w:rsidP="00484BC2">
      <w:pPr>
        <w:rPr>
          <w:b/>
          <w:bCs/>
          <w:sz w:val="24"/>
          <w:szCs w:val="24"/>
        </w:rPr>
      </w:pPr>
      <w:r>
        <w:rPr>
          <w:b/>
          <w:bCs/>
          <w:sz w:val="24"/>
          <w:szCs w:val="24"/>
        </w:rPr>
        <w:t>Current considerations.</w:t>
      </w:r>
    </w:p>
    <w:p w14:paraId="5B91AA7A" w14:textId="77777777" w:rsidR="00484BC2" w:rsidRDefault="00484BC2" w:rsidP="00484BC2">
      <w:pPr>
        <w:rPr>
          <w:sz w:val="24"/>
          <w:szCs w:val="24"/>
        </w:rPr>
      </w:pPr>
      <w:r>
        <w:rPr>
          <w:sz w:val="24"/>
          <w:szCs w:val="24"/>
        </w:rPr>
        <w:t xml:space="preserve">At </w:t>
      </w:r>
      <w:proofErr w:type="gramStart"/>
      <w:r>
        <w:rPr>
          <w:sz w:val="24"/>
          <w:szCs w:val="24"/>
        </w:rPr>
        <w:t>present</w:t>
      </w:r>
      <w:proofErr w:type="gramEnd"/>
      <w:r>
        <w:rPr>
          <w:sz w:val="24"/>
          <w:szCs w:val="24"/>
        </w:rPr>
        <w:t xml:space="preserve"> all staff are working from home.  </w:t>
      </w:r>
    </w:p>
    <w:p w14:paraId="7E45DF10" w14:textId="77777777" w:rsidR="00484BC2" w:rsidRDefault="00484BC2" w:rsidP="00484BC2">
      <w:pPr>
        <w:pStyle w:val="ListParagraph"/>
        <w:numPr>
          <w:ilvl w:val="0"/>
          <w:numId w:val="4"/>
        </w:numPr>
        <w:spacing w:line="256" w:lineRule="auto"/>
        <w:rPr>
          <w:b/>
          <w:bCs/>
          <w:sz w:val="24"/>
          <w:szCs w:val="24"/>
        </w:rPr>
      </w:pPr>
      <w:r>
        <w:rPr>
          <w:b/>
          <w:bCs/>
          <w:sz w:val="24"/>
          <w:szCs w:val="24"/>
        </w:rPr>
        <w:t>Working at home is the first option.</w:t>
      </w:r>
    </w:p>
    <w:p w14:paraId="598B535C" w14:textId="7608176E" w:rsidR="00484BC2" w:rsidRDefault="00484BC2" w:rsidP="00484BC2">
      <w:pPr>
        <w:pStyle w:val="ListParagraph"/>
        <w:numPr>
          <w:ilvl w:val="0"/>
          <w:numId w:val="4"/>
        </w:numPr>
        <w:spacing w:line="256" w:lineRule="auto"/>
        <w:rPr>
          <w:sz w:val="24"/>
          <w:szCs w:val="24"/>
        </w:rPr>
      </w:pPr>
      <w:r>
        <w:rPr>
          <w:sz w:val="24"/>
          <w:szCs w:val="24"/>
        </w:rPr>
        <w:t xml:space="preserve">Our offices at </w:t>
      </w:r>
      <w:r w:rsidR="00BD78B6">
        <w:rPr>
          <w:color w:val="FF0000"/>
          <w:sz w:val="24"/>
          <w:szCs w:val="24"/>
        </w:rPr>
        <w:t>please insert office lo</w:t>
      </w:r>
      <w:r w:rsidR="00BD78B6" w:rsidRPr="00961D6D">
        <w:rPr>
          <w:color w:val="FF0000"/>
          <w:sz w:val="24"/>
          <w:szCs w:val="24"/>
        </w:rPr>
        <w:t>c</w:t>
      </w:r>
      <w:r w:rsidR="00BD78B6">
        <w:rPr>
          <w:color w:val="FF0000"/>
          <w:sz w:val="24"/>
          <w:szCs w:val="24"/>
        </w:rPr>
        <w:t>a</w:t>
      </w:r>
      <w:r w:rsidR="00BD78B6" w:rsidRPr="00961D6D">
        <w:rPr>
          <w:color w:val="FF0000"/>
          <w:sz w:val="24"/>
          <w:szCs w:val="24"/>
        </w:rPr>
        <w:t xml:space="preserve">tion </w:t>
      </w:r>
      <w:r>
        <w:rPr>
          <w:sz w:val="24"/>
          <w:szCs w:val="24"/>
        </w:rPr>
        <w:t>are available for the staff team to work if needed in order to carry out work e.g. better internet access, access to printer or files.</w:t>
      </w:r>
    </w:p>
    <w:p w14:paraId="5109D5A6" w14:textId="77777777" w:rsidR="00484BC2" w:rsidRDefault="00484BC2" w:rsidP="00484BC2">
      <w:pPr>
        <w:pStyle w:val="ListParagraph"/>
        <w:numPr>
          <w:ilvl w:val="0"/>
          <w:numId w:val="4"/>
        </w:numPr>
        <w:spacing w:line="256" w:lineRule="auto"/>
        <w:rPr>
          <w:sz w:val="24"/>
          <w:szCs w:val="24"/>
        </w:rPr>
      </w:pPr>
      <w:r>
        <w:rPr>
          <w:sz w:val="24"/>
          <w:szCs w:val="24"/>
        </w:rPr>
        <w:t>We recognise that individual staff members may need a break from working at home and may choose to spend some time each week in the office space to support their mental health and wellbeing.</w:t>
      </w:r>
    </w:p>
    <w:p w14:paraId="5FEB25BB" w14:textId="68DC3FD6" w:rsidR="00484BC2" w:rsidRDefault="00484BC2" w:rsidP="00484BC2">
      <w:pPr>
        <w:rPr>
          <w:b/>
          <w:bCs/>
          <w:sz w:val="24"/>
          <w:szCs w:val="24"/>
        </w:rPr>
      </w:pPr>
    </w:p>
    <w:tbl>
      <w:tblPr>
        <w:tblStyle w:val="TableGrid"/>
        <w:tblW w:w="0" w:type="auto"/>
        <w:tblLook w:val="04A0" w:firstRow="1" w:lastRow="0" w:firstColumn="1" w:lastColumn="0" w:noHBand="0" w:noVBand="1"/>
      </w:tblPr>
      <w:tblGrid>
        <w:gridCol w:w="2408"/>
        <w:gridCol w:w="2409"/>
        <w:gridCol w:w="2408"/>
        <w:gridCol w:w="2409"/>
        <w:gridCol w:w="1614"/>
        <w:gridCol w:w="1350"/>
        <w:gridCol w:w="1350"/>
      </w:tblGrid>
      <w:tr w:rsidR="0098156A" w:rsidRPr="00961D6D" w14:paraId="19593397" w14:textId="77777777" w:rsidTr="003A0436">
        <w:tc>
          <w:tcPr>
            <w:tcW w:w="2408" w:type="dxa"/>
            <w:tcBorders>
              <w:top w:val="single" w:sz="4" w:space="0" w:color="auto"/>
              <w:left w:val="single" w:sz="4" w:space="0" w:color="auto"/>
              <w:bottom w:val="single" w:sz="4" w:space="0" w:color="auto"/>
              <w:right w:val="single" w:sz="4" w:space="0" w:color="auto"/>
            </w:tcBorders>
            <w:vAlign w:val="center"/>
            <w:hideMark/>
          </w:tcPr>
          <w:p w14:paraId="5B134FF2" w14:textId="77777777" w:rsidR="0098156A" w:rsidRDefault="0098156A" w:rsidP="0098156A">
            <w:pPr>
              <w:jc w:val="center"/>
              <w:rPr>
                <w:b/>
                <w:bCs/>
                <w:sz w:val="24"/>
                <w:szCs w:val="24"/>
              </w:rPr>
            </w:pPr>
            <w:r>
              <w:rPr>
                <w:b/>
                <w:bCs/>
                <w:sz w:val="24"/>
                <w:szCs w:val="24"/>
              </w:rPr>
              <w:t>What are the hazards?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EEEEF07" w14:textId="77777777" w:rsidR="0098156A" w:rsidRDefault="0098156A" w:rsidP="0098156A">
            <w:pPr>
              <w:jc w:val="center"/>
              <w:rPr>
                <w:b/>
                <w:bCs/>
                <w:sz w:val="24"/>
                <w:szCs w:val="24"/>
              </w:rPr>
            </w:pPr>
            <w:r>
              <w:rPr>
                <w:b/>
                <w:bCs/>
                <w:sz w:val="24"/>
                <w:szCs w:val="24"/>
              </w:rPr>
              <w:t>Who might be harmed and how?</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F549989" w14:textId="77777777" w:rsidR="0098156A" w:rsidRDefault="0098156A" w:rsidP="0098156A">
            <w:pPr>
              <w:jc w:val="center"/>
              <w:rPr>
                <w:b/>
                <w:bCs/>
                <w:sz w:val="24"/>
                <w:szCs w:val="24"/>
              </w:rPr>
            </w:pPr>
            <w:r>
              <w:rPr>
                <w:b/>
                <w:bCs/>
                <w:sz w:val="24"/>
                <w:szCs w:val="24"/>
              </w:rPr>
              <w:t>What are you already doing to control the risks?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B930D3C" w14:textId="77777777" w:rsidR="0098156A" w:rsidRDefault="0098156A" w:rsidP="0098156A">
            <w:pPr>
              <w:jc w:val="center"/>
              <w:rPr>
                <w:b/>
                <w:bCs/>
                <w:sz w:val="24"/>
                <w:szCs w:val="24"/>
              </w:rPr>
            </w:pPr>
            <w:r>
              <w:rPr>
                <w:b/>
                <w:bCs/>
                <w:sz w:val="24"/>
                <w:szCs w:val="24"/>
              </w:rPr>
              <w:t>What further action do you need to take to control the risks?</w:t>
            </w:r>
          </w:p>
        </w:tc>
        <w:tc>
          <w:tcPr>
            <w:tcW w:w="1614" w:type="dxa"/>
            <w:tcBorders>
              <w:top w:val="single" w:sz="4" w:space="0" w:color="auto"/>
              <w:left w:val="single" w:sz="4" w:space="0" w:color="auto"/>
              <w:bottom w:val="single" w:sz="4" w:space="0" w:color="auto"/>
              <w:right w:val="single" w:sz="4" w:space="0" w:color="auto"/>
            </w:tcBorders>
            <w:vAlign w:val="center"/>
            <w:hideMark/>
          </w:tcPr>
          <w:p w14:paraId="036FA95E" w14:textId="77777777" w:rsidR="0098156A" w:rsidRDefault="0098156A" w:rsidP="0098156A">
            <w:pPr>
              <w:jc w:val="center"/>
              <w:rPr>
                <w:b/>
                <w:bCs/>
                <w:sz w:val="24"/>
                <w:szCs w:val="24"/>
              </w:rPr>
            </w:pPr>
            <w:r>
              <w:rPr>
                <w:b/>
                <w:bCs/>
                <w:sz w:val="24"/>
                <w:szCs w:val="24"/>
              </w:rPr>
              <w:t>Who needs to carry out the 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DC12448" w14:textId="24E117FD" w:rsidR="0098156A" w:rsidRDefault="0098156A" w:rsidP="0098156A">
            <w:pPr>
              <w:jc w:val="center"/>
              <w:rPr>
                <w:b/>
                <w:bCs/>
                <w:sz w:val="24"/>
                <w:szCs w:val="24"/>
              </w:rPr>
            </w:pPr>
            <w:r>
              <w:rPr>
                <w:b/>
                <w:bCs/>
                <w:sz w:val="24"/>
                <w:szCs w:val="24"/>
              </w:rPr>
              <w:t xml:space="preserve">When </w:t>
            </w:r>
            <w:r w:rsidRPr="00753BCE">
              <w:rPr>
                <w:b/>
                <w:bCs/>
                <w:sz w:val="24"/>
                <w:szCs w:val="24"/>
              </w:rPr>
              <w:t>by?</w:t>
            </w:r>
            <w:r>
              <w:rPr>
                <w:b/>
                <w:bCs/>
                <w:sz w:val="24"/>
                <w:szCs w:val="24"/>
              </w:rPr>
              <w:t xml:space="preserve"> (Date)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599D3A5" w14:textId="4DF28393" w:rsidR="0098156A" w:rsidRDefault="0098156A" w:rsidP="0098156A">
            <w:pPr>
              <w:jc w:val="center"/>
              <w:rPr>
                <w:b/>
                <w:bCs/>
                <w:sz w:val="24"/>
                <w:szCs w:val="24"/>
              </w:rPr>
            </w:pPr>
            <w:r>
              <w:rPr>
                <w:b/>
                <w:bCs/>
                <w:sz w:val="24"/>
                <w:szCs w:val="24"/>
              </w:rPr>
              <w:t>Date complete</w:t>
            </w:r>
          </w:p>
        </w:tc>
      </w:tr>
      <w:tr w:rsidR="00484BC2" w:rsidRPr="00393512" w14:paraId="2A088496"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789DF615" w14:textId="77777777" w:rsidR="00393512" w:rsidRPr="00393512" w:rsidRDefault="00393512">
            <w:pPr>
              <w:rPr>
                <w:color w:val="2F5496" w:themeColor="accent1" w:themeShade="BF"/>
                <w:sz w:val="24"/>
                <w:szCs w:val="24"/>
              </w:rPr>
            </w:pPr>
            <w:r w:rsidRPr="00393512">
              <w:rPr>
                <w:color w:val="2F5496" w:themeColor="accent1" w:themeShade="BF"/>
                <w:sz w:val="24"/>
                <w:szCs w:val="24"/>
              </w:rPr>
              <w:t>For example:</w:t>
            </w:r>
          </w:p>
          <w:p w14:paraId="300FEC71" w14:textId="77777777" w:rsidR="00393512" w:rsidRPr="00393512" w:rsidRDefault="00393512">
            <w:pPr>
              <w:rPr>
                <w:i/>
                <w:color w:val="2F5496" w:themeColor="accent1" w:themeShade="BF"/>
                <w:sz w:val="24"/>
                <w:szCs w:val="24"/>
              </w:rPr>
            </w:pPr>
          </w:p>
          <w:p w14:paraId="0E1CE8BF" w14:textId="5EF675BE"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Staff contract </w:t>
            </w:r>
            <w:proofErr w:type="spellStart"/>
            <w:r w:rsidRPr="00393512">
              <w:rPr>
                <w:i/>
                <w:color w:val="2F5496" w:themeColor="accent1" w:themeShade="BF"/>
                <w:sz w:val="24"/>
                <w:szCs w:val="24"/>
              </w:rPr>
              <w:t>Covid</w:t>
            </w:r>
            <w:proofErr w:type="spellEnd"/>
            <w:r w:rsidRPr="00393512">
              <w:rPr>
                <w:i/>
                <w:color w:val="2F5496" w:themeColor="accent1" w:themeShade="BF"/>
                <w:sz w:val="24"/>
                <w:szCs w:val="24"/>
              </w:rPr>
              <w:t xml:space="preserve"> -19</w:t>
            </w:r>
          </w:p>
        </w:tc>
        <w:tc>
          <w:tcPr>
            <w:tcW w:w="2409" w:type="dxa"/>
            <w:tcBorders>
              <w:top w:val="single" w:sz="4" w:space="0" w:color="auto"/>
              <w:left w:val="single" w:sz="4" w:space="0" w:color="auto"/>
              <w:bottom w:val="single" w:sz="4" w:space="0" w:color="auto"/>
              <w:right w:val="single" w:sz="4" w:space="0" w:color="auto"/>
            </w:tcBorders>
            <w:hideMark/>
          </w:tcPr>
          <w:p w14:paraId="6EC6BA87" w14:textId="372077E3" w:rsidR="00393512" w:rsidRDefault="00393512">
            <w:pPr>
              <w:rPr>
                <w:color w:val="2F5496" w:themeColor="accent1" w:themeShade="BF"/>
                <w:sz w:val="24"/>
                <w:szCs w:val="24"/>
              </w:rPr>
            </w:pPr>
            <w:r>
              <w:rPr>
                <w:color w:val="2F5496" w:themeColor="accent1" w:themeShade="BF"/>
                <w:sz w:val="24"/>
                <w:szCs w:val="24"/>
              </w:rPr>
              <w:t>For example:</w:t>
            </w:r>
          </w:p>
          <w:p w14:paraId="5BB50219" w14:textId="77777777" w:rsidR="00393512" w:rsidRDefault="00393512">
            <w:pPr>
              <w:rPr>
                <w:color w:val="2F5496" w:themeColor="accent1" w:themeShade="BF"/>
                <w:sz w:val="24"/>
                <w:szCs w:val="24"/>
              </w:rPr>
            </w:pPr>
          </w:p>
          <w:p w14:paraId="0619A668" w14:textId="58EEC97F" w:rsidR="00484BC2" w:rsidRPr="00393512" w:rsidRDefault="00484BC2">
            <w:pPr>
              <w:rPr>
                <w:i/>
                <w:color w:val="2F5496" w:themeColor="accent1" w:themeShade="BF"/>
                <w:sz w:val="24"/>
                <w:szCs w:val="24"/>
              </w:rPr>
            </w:pPr>
            <w:r w:rsidRPr="00393512">
              <w:rPr>
                <w:i/>
                <w:color w:val="2F5496" w:themeColor="accent1" w:themeShade="BF"/>
                <w:sz w:val="24"/>
                <w:szCs w:val="24"/>
              </w:rPr>
              <w:t>Individual Staff members or their close family vulnerable to COVID 19.</w:t>
            </w:r>
          </w:p>
        </w:tc>
        <w:tc>
          <w:tcPr>
            <w:tcW w:w="2408" w:type="dxa"/>
            <w:tcBorders>
              <w:top w:val="single" w:sz="4" w:space="0" w:color="auto"/>
              <w:left w:val="single" w:sz="4" w:space="0" w:color="auto"/>
              <w:bottom w:val="single" w:sz="4" w:space="0" w:color="auto"/>
              <w:right w:val="single" w:sz="4" w:space="0" w:color="auto"/>
            </w:tcBorders>
            <w:hideMark/>
          </w:tcPr>
          <w:p w14:paraId="73A4025F"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F626E92" w14:textId="77777777" w:rsidR="00393512" w:rsidRDefault="00393512">
            <w:pPr>
              <w:rPr>
                <w:color w:val="2F5496" w:themeColor="accent1" w:themeShade="BF"/>
                <w:sz w:val="24"/>
                <w:szCs w:val="24"/>
              </w:rPr>
            </w:pPr>
          </w:p>
          <w:p w14:paraId="21118E0B" w14:textId="75FBFE94" w:rsidR="00484BC2" w:rsidRPr="00393512" w:rsidRDefault="00484BC2">
            <w:pPr>
              <w:rPr>
                <w:i/>
                <w:color w:val="2F5496" w:themeColor="accent1" w:themeShade="BF"/>
                <w:sz w:val="24"/>
                <w:szCs w:val="24"/>
              </w:rPr>
            </w:pPr>
            <w:r w:rsidRPr="00393512">
              <w:rPr>
                <w:i/>
                <w:color w:val="2F5496" w:themeColor="accent1" w:themeShade="BF"/>
                <w:sz w:val="24"/>
                <w:szCs w:val="24"/>
              </w:rPr>
              <w:t>Identification of vulnerable members of staff in relation to COVID 19 via staff supervision</w:t>
            </w:r>
          </w:p>
        </w:tc>
        <w:tc>
          <w:tcPr>
            <w:tcW w:w="2409" w:type="dxa"/>
            <w:tcBorders>
              <w:top w:val="single" w:sz="4" w:space="0" w:color="auto"/>
              <w:left w:val="single" w:sz="4" w:space="0" w:color="auto"/>
              <w:bottom w:val="single" w:sz="4" w:space="0" w:color="auto"/>
              <w:right w:val="single" w:sz="4" w:space="0" w:color="auto"/>
            </w:tcBorders>
            <w:hideMark/>
          </w:tcPr>
          <w:p w14:paraId="5E38CC27"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3EB1ABC" w14:textId="77777777" w:rsidR="00393512" w:rsidRDefault="00393512">
            <w:pPr>
              <w:rPr>
                <w:color w:val="2F5496" w:themeColor="accent1" w:themeShade="BF"/>
                <w:sz w:val="24"/>
                <w:szCs w:val="24"/>
              </w:rPr>
            </w:pPr>
          </w:p>
          <w:p w14:paraId="6D1977B4" w14:textId="77777777" w:rsidR="00484BC2" w:rsidRDefault="00484BC2">
            <w:pPr>
              <w:rPr>
                <w:i/>
                <w:color w:val="2F5496" w:themeColor="accent1" w:themeShade="BF"/>
                <w:sz w:val="24"/>
                <w:szCs w:val="24"/>
              </w:rPr>
            </w:pPr>
            <w:r w:rsidRPr="00393512">
              <w:rPr>
                <w:i/>
                <w:color w:val="2F5496" w:themeColor="accent1" w:themeShade="BF"/>
                <w:sz w:val="24"/>
                <w:szCs w:val="24"/>
              </w:rPr>
              <w:t xml:space="preserve">Consultation document to be sent out to formally identify individual staff needs in relation </w:t>
            </w:r>
            <w:r w:rsidRPr="00393512">
              <w:rPr>
                <w:i/>
                <w:color w:val="2F5496" w:themeColor="accent1" w:themeShade="BF"/>
                <w:sz w:val="24"/>
                <w:szCs w:val="24"/>
              </w:rPr>
              <w:lastRenderedPageBreak/>
              <w:t>to COVID 19 risk and protection</w:t>
            </w:r>
          </w:p>
          <w:p w14:paraId="3983008E" w14:textId="353F48A3" w:rsidR="00393512" w:rsidRPr="00393512" w:rsidRDefault="00393512">
            <w:pPr>
              <w:rPr>
                <w:color w:val="2F5496" w:themeColor="accent1" w:themeShade="BF"/>
                <w:sz w:val="24"/>
                <w:szCs w:val="24"/>
              </w:rPr>
            </w:pPr>
          </w:p>
        </w:tc>
        <w:tc>
          <w:tcPr>
            <w:tcW w:w="1614" w:type="dxa"/>
            <w:tcBorders>
              <w:top w:val="single" w:sz="4" w:space="0" w:color="auto"/>
              <w:left w:val="single" w:sz="4" w:space="0" w:color="auto"/>
              <w:bottom w:val="single" w:sz="4" w:space="0" w:color="auto"/>
              <w:right w:val="single" w:sz="4" w:space="0" w:color="auto"/>
            </w:tcBorders>
          </w:tcPr>
          <w:p w14:paraId="71B92924" w14:textId="313E8F45"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D84DF45" w14:textId="77777777"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D762F7C" w14:textId="77777777" w:rsidR="00484BC2" w:rsidRPr="00393512" w:rsidRDefault="00484BC2">
            <w:pPr>
              <w:rPr>
                <w:color w:val="2F5496" w:themeColor="accent1" w:themeShade="BF"/>
                <w:sz w:val="24"/>
                <w:szCs w:val="24"/>
              </w:rPr>
            </w:pPr>
          </w:p>
        </w:tc>
      </w:tr>
      <w:tr w:rsidR="00484BC2" w:rsidRPr="00393512" w14:paraId="5CEF20FF"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3AB12F29"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8B6A96B" w14:textId="77777777" w:rsidR="00393512" w:rsidRDefault="00393512">
            <w:pPr>
              <w:rPr>
                <w:color w:val="2F5496" w:themeColor="accent1" w:themeShade="BF"/>
                <w:sz w:val="24"/>
                <w:szCs w:val="24"/>
              </w:rPr>
            </w:pPr>
          </w:p>
          <w:p w14:paraId="23D32E7C" w14:textId="3A6B12A2"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Staff mental wellbeing  / isolation </w:t>
            </w:r>
          </w:p>
        </w:tc>
        <w:tc>
          <w:tcPr>
            <w:tcW w:w="2409" w:type="dxa"/>
            <w:tcBorders>
              <w:top w:val="single" w:sz="4" w:space="0" w:color="auto"/>
              <w:left w:val="single" w:sz="4" w:space="0" w:color="auto"/>
              <w:bottom w:val="single" w:sz="4" w:space="0" w:color="auto"/>
              <w:right w:val="single" w:sz="4" w:space="0" w:color="auto"/>
            </w:tcBorders>
            <w:hideMark/>
          </w:tcPr>
          <w:p w14:paraId="528E3C2C"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6AEA859C" w14:textId="77777777" w:rsidR="00393512" w:rsidRDefault="00393512">
            <w:pPr>
              <w:rPr>
                <w:color w:val="2F5496" w:themeColor="accent1" w:themeShade="BF"/>
                <w:sz w:val="24"/>
                <w:szCs w:val="24"/>
              </w:rPr>
            </w:pPr>
          </w:p>
          <w:p w14:paraId="77AB032A" w14:textId="35A736B5"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Individual Staff members </w:t>
            </w:r>
          </w:p>
        </w:tc>
        <w:tc>
          <w:tcPr>
            <w:tcW w:w="2408" w:type="dxa"/>
            <w:tcBorders>
              <w:top w:val="single" w:sz="4" w:space="0" w:color="auto"/>
              <w:left w:val="single" w:sz="4" w:space="0" w:color="auto"/>
              <w:bottom w:val="single" w:sz="4" w:space="0" w:color="auto"/>
              <w:right w:val="single" w:sz="4" w:space="0" w:color="auto"/>
            </w:tcBorders>
            <w:hideMark/>
          </w:tcPr>
          <w:p w14:paraId="421492EE"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2DF380A6" w14:textId="77777777" w:rsidR="00393512" w:rsidRDefault="00393512">
            <w:pPr>
              <w:rPr>
                <w:color w:val="2F5496" w:themeColor="accent1" w:themeShade="BF"/>
                <w:sz w:val="24"/>
                <w:szCs w:val="24"/>
              </w:rPr>
            </w:pPr>
          </w:p>
          <w:p w14:paraId="76A56455" w14:textId="2A55859C" w:rsidR="00484BC2" w:rsidRPr="00393512" w:rsidRDefault="00484BC2">
            <w:pPr>
              <w:rPr>
                <w:i/>
                <w:color w:val="2F5496" w:themeColor="accent1" w:themeShade="BF"/>
                <w:sz w:val="24"/>
                <w:szCs w:val="24"/>
              </w:rPr>
            </w:pPr>
            <w:r w:rsidRPr="00393512">
              <w:rPr>
                <w:i/>
                <w:color w:val="2F5496" w:themeColor="accent1" w:themeShade="BF"/>
                <w:sz w:val="24"/>
                <w:szCs w:val="24"/>
              </w:rPr>
              <w:t>Identification of staff at risk via supervision.</w:t>
            </w:r>
          </w:p>
          <w:p w14:paraId="4206F74E" w14:textId="77777777" w:rsidR="00484BC2" w:rsidRPr="00393512" w:rsidRDefault="00484BC2">
            <w:pPr>
              <w:rPr>
                <w:color w:val="2F5496" w:themeColor="accent1" w:themeShade="BF"/>
                <w:sz w:val="24"/>
                <w:szCs w:val="24"/>
              </w:rPr>
            </w:pPr>
            <w:r w:rsidRPr="00393512">
              <w:rPr>
                <w:i/>
                <w:color w:val="2F5496" w:themeColor="accent1" w:themeShade="BF"/>
                <w:sz w:val="24"/>
                <w:szCs w:val="24"/>
              </w:rPr>
              <w:t>Frequent contact via phone calls and Microsoft teams. Offer of working with another in office</w:t>
            </w:r>
          </w:p>
        </w:tc>
        <w:tc>
          <w:tcPr>
            <w:tcW w:w="2409" w:type="dxa"/>
            <w:tcBorders>
              <w:top w:val="single" w:sz="4" w:space="0" w:color="auto"/>
              <w:left w:val="single" w:sz="4" w:space="0" w:color="auto"/>
              <w:bottom w:val="single" w:sz="4" w:space="0" w:color="auto"/>
              <w:right w:val="single" w:sz="4" w:space="0" w:color="auto"/>
            </w:tcBorders>
            <w:hideMark/>
          </w:tcPr>
          <w:p w14:paraId="719B2503"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43ACDFC2" w14:textId="77777777" w:rsidR="00393512" w:rsidRDefault="00393512">
            <w:pPr>
              <w:rPr>
                <w:color w:val="2F5496" w:themeColor="accent1" w:themeShade="BF"/>
                <w:sz w:val="24"/>
                <w:szCs w:val="24"/>
              </w:rPr>
            </w:pPr>
          </w:p>
          <w:p w14:paraId="204A50DE" w14:textId="67E7D395"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Consultation document to </w:t>
            </w:r>
            <w:proofErr w:type="gramStart"/>
            <w:r w:rsidRPr="00393512">
              <w:rPr>
                <w:i/>
                <w:color w:val="2F5496" w:themeColor="accent1" w:themeShade="BF"/>
                <w:sz w:val="24"/>
                <w:szCs w:val="24"/>
              </w:rPr>
              <w:t>be sent out</w:t>
            </w:r>
            <w:proofErr w:type="gramEnd"/>
            <w:r w:rsidRPr="00393512">
              <w:rPr>
                <w:i/>
                <w:color w:val="2F5496" w:themeColor="accent1" w:themeShade="BF"/>
                <w:sz w:val="24"/>
                <w:szCs w:val="24"/>
              </w:rPr>
              <w:t xml:space="preserve"> to identify staff who are at risk of wellbeing. </w:t>
            </w:r>
          </w:p>
        </w:tc>
        <w:tc>
          <w:tcPr>
            <w:tcW w:w="1614" w:type="dxa"/>
            <w:tcBorders>
              <w:top w:val="single" w:sz="4" w:space="0" w:color="auto"/>
              <w:left w:val="single" w:sz="4" w:space="0" w:color="auto"/>
              <w:bottom w:val="single" w:sz="4" w:space="0" w:color="auto"/>
              <w:right w:val="single" w:sz="4" w:space="0" w:color="auto"/>
            </w:tcBorders>
          </w:tcPr>
          <w:p w14:paraId="5E0D0CD8" w14:textId="6D453A45"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5B29D26" w14:textId="480B1C30"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0439D1D" w14:textId="77777777" w:rsidR="00484BC2" w:rsidRPr="00393512" w:rsidRDefault="00484BC2">
            <w:pPr>
              <w:rPr>
                <w:color w:val="2F5496" w:themeColor="accent1" w:themeShade="BF"/>
                <w:sz w:val="24"/>
                <w:szCs w:val="24"/>
              </w:rPr>
            </w:pPr>
          </w:p>
        </w:tc>
      </w:tr>
      <w:tr w:rsidR="00484BC2" w:rsidRPr="00393512" w14:paraId="52EAA5F5"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5A10ED24"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24441A5" w14:textId="77777777" w:rsidR="00393512" w:rsidRDefault="00393512">
            <w:pPr>
              <w:rPr>
                <w:color w:val="2F5496" w:themeColor="accent1" w:themeShade="BF"/>
                <w:sz w:val="24"/>
                <w:szCs w:val="24"/>
              </w:rPr>
            </w:pPr>
          </w:p>
          <w:p w14:paraId="5CD1D111" w14:textId="56666BD9" w:rsidR="00484BC2" w:rsidRPr="00393512" w:rsidRDefault="00484BC2">
            <w:pPr>
              <w:rPr>
                <w:i/>
                <w:color w:val="2F5496" w:themeColor="accent1" w:themeShade="BF"/>
                <w:sz w:val="24"/>
                <w:szCs w:val="24"/>
              </w:rPr>
            </w:pPr>
            <w:r w:rsidRPr="00393512">
              <w:rPr>
                <w:i/>
                <w:color w:val="2F5496" w:themeColor="accent1" w:themeShade="BF"/>
                <w:sz w:val="24"/>
                <w:szCs w:val="24"/>
              </w:rPr>
              <w:t>Staff working and caring for others</w:t>
            </w:r>
          </w:p>
        </w:tc>
        <w:tc>
          <w:tcPr>
            <w:tcW w:w="2409" w:type="dxa"/>
            <w:tcBorders>
              <w:top w:val="single" w:sz="4" w:space="0" w:color="auto"/>
              <w:left w:val="single" w:sz="4" w:space="0" w:color="auto"/>
              <w:bottom w:val="single" w:sz="4" w:space="0" w:color="auto"/>
              <w:right w:val="single" w:sz="4" w:space="0" w:color="auto"/>
            </w:tcBorders>
            <w:hideMark/>
          </w:tcPr>
          <w:p w14:paraId="7F971A4C"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5416ADB" w14:textId="77777777" w:rsidR="00393512" w:rsidRDefault="00393512">
            <w:pPr>
              <w:rPr>
                <w:color w:val="2F5496" w:themeColor="accent1" w:themeShade="BF"/>
                <w:sz w:val="24"/>
                <w:szCs w:val="24"/>
              </w:rPr>
            </w:pPr>
          </w:p>
          <w:p w14:paraId="784E71BB" w14:textId="62D8E120" w:rsidR="00484BC2" w:rsidRPr="00393512" w:rsidRDefault="00484BC2">
            <w:pPr>
              <w:rPr>
                <w:i/>
                <w:color w:val="2F5496" w:themeColor="accent1" w:themeShade="BF"/>
                <w:sz w:val="24"/>
                <w:szCs w:val="24"/>
              </w:rPr>
            </w:pPr>
            <w:r w:rsidRPr="00393512">
              <w:rPr>
                <w:i/>
                <w:color w:val="2F5496" w:themeColor="accent1" w:themeShade="BF"/>
                <w:sz w:val="24"/>
                <w:szCs w:val="24"/>
              </w:rPr>
              <w:t>Individual staff members or their close family</w:t>
            </w:r>
          </w:p>
        </w:tc>
        <w:tc>
          <w:tcPr>
            <w:tcW w:w="2408" w:type="dxa"/>
            <w:tcBorders>
              <w:top w:val="single" w:sz="4" w:space="0" w:color="auto"/>
              <w:left w:val="single" w:sz="4" w:space="0" w:color="auto"/>
              <w:bottom w:val="single" w:sz="4" w:space="0" w:color="auto"/>
              <w:right w:val="single" w:sz="4" w:space="0" w:color="auto"/>
            </w:tcBorders>
          </w:tcPr>
          <w:p w14:paraId="29AD326B"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22D936A3" w14:textId="77777777" w:rsidR="00393512" w:rsidRDefault="00393512">
            <w:pPr>
              <w:rPr>
                <w:color w:val="2F5496" w:themeColor="accent1" w:themeShade="BF"/>
                <w:sz w:val="24"/>
                <w:szCs w:val="24"/>
              </w:rPr>
            </w:pPr>
          </w:p>
          <w:p w14:paraId="746E1D19" w14:textId="74740B0F"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Identification of staff at risk via supervision. </w:t>
            </w:r>
          </w:p>
          <w:p w14:paraId="3F5F4630" w14:textId="77777777" w:rsidR="00484BC2" w:rsidRPr="00393512" w:rsidRDefault="00484BC2">
            <w:pPr>
              <w:rPr>
                <w:i/>
                <w:color w:val="2F5496" w:themeColor="accent1" w:themeShade="BF"/>
                <w:sz w:val="24"/>
                <w:szCs w:val="24"/>
              </w:rPr>
            </w:pPr>
            <w:r w:rsidRPr="00393512">
              <w:rPr>
                <w:i/>
                <w:color w:val="2F5496" w:themeColor="accent1" w:themeShade="BF"/>
                <w:sz w:val="24"/>
                <w:szCs w:val="24"/>
              </w:rPr>
              <w:t>Frequent contact via phone calls and Microsoft teams.</w:t>
            </w:r>
          </w:p>
          <w:p w14:paraId="45146DE3" w14:textId="77777777" w:rsidR="00484BC2" w:rsidRPr="00393512" w:rsidRDefault="00484BC2">
            <w:pPr>
              <w:rPr>
                <w:color w:val="2F5496" w:themeColor="accent1" w:themeShade="BF"/>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0211CC2F"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41D672B" w14:textId="77777777" w:rsidR="00393512" w:rsidRDefault="00393512">
            <w:pPr>
              <w:rPr>
                <w:color w:val="2F5496" w:themeColor="accent1" w:themeShade="BF"/>
                <w:sz w:val="24"/>
                <w:szCs w:val="24"/>
              </w:rPr>
            </w:pPr>
          </w:p>
          <w:p w14:paraId="3BC87E1F" w14:textId="7FD2C6B1"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Consultation document to be sent out to identify staff with caring responsibilities </w:t>
            </w:r>
          </w:p>
        </w:tc>
        <w:tc>
          <w:tcPr>
            <w:tcW w:w="1614" w:type="dxa"/>
            <w:tcBorders>
              <w:top w:val="single" w:sz="4" w:space="0" w:color="auto"/>
              <w:left w:val="single" w:sz="4" w:space="0" w:color="auto"/>
              <w:bottom w:val="single" w:sz="4" w:space="0" w:color="auto"/>
              <w:right w:val="single" w:sz="4" w:space="0" w:color="auto"/>
            </w:tcBorders>
          </w:tcPr>
          <w:p w14:paraId="159B513E" w14:textId="16F5EA66"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288732C" w14:textId="13D96B4B"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7B70293" w14:textId="77777777" w:rsidR="00484BC2" w:rsidRPr="00393512" w:rsidRDefault="00484BC2">
            <w:pPr>
              <w:rPr>
                <w:color w:val="2F5496" w:themeColor="accent1" w:themeShade="BF"/>
                <w:sz w:val="24"/>
                <w:szCs w:val="24"/>
              </w:rPr>
            </w:pPr>
          </w:p>
        </w:tc>
      </w:tr>
      <w:tr w:rsidR="00484BC2" w:rsidRPr="00393512" w14:paraId="42A8E691" w14:textId="77777777" w:rsidTr="003A0436">
        <w:tc>
          <w:tcPr>
            <w:tcW w:w="2408" w:type="dxa"/>
            <w:tcBorders>
              <w:top w:val="single" w:sz="4" w:space="0" w:color="auto"/>
              <w:left w:val="single" w:sz="4" w:space="0" w:color="auto"/>
              <w:bottom w:val="single" w:sz="4" w:space="0" w:color="auto"/>
              <w:right w:val="single" w:sz="4" w:space="0" w:color="auto"/>
            </w:tcBorders>
            <w:hideMark/>
          </w:tcPr>
          <w:p w14:paraId="070BB890"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03798277" w14:textId="77777777" w:rsidR="00393512" w:rsidRDefault="00393512">
            <w:pPr>
              <w:rPr>
                <w:color w:val="2F5496" w:themeColor="accent1" w:themeShade="BF"/>
                <w:sz w:val="24"/>
                <w:szCs w:val="24"/>
              </w:rPr>
            </w:pPr>
          </w:p>
          <w:p w14:paraId="0EED8FB5" w14:textId="67B41AEA"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Staff do not have equipment to work from home </w:t>
            </w:r>
          </w:p>
        </w:tc>
        <w:tc>
          <w:tcPr>
            <w:tcW w:w="2409" w:type="dxa"/>
            <w:tcBorders>
              <w:top w:val="single" w:sz="4" w:space="0" w:color="auto"/>
              <w:left w:val="single" w:sz="4" w:space="0" w:color="auto"/>
              <w:bottom w:val="single" w:sz="4" w:space="0" w:color="auto"/>
              <w:right w:val="single" w:sz="4" w:space="0" w:color="auto"/>
            </w:tcBorders>
          </w:tcPr>
          <w:p w14:paraId="678EC195"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6295D9A0" w14:textId="77777777" w:rsidR="00393512" w:rsidRDefault="00393512">
            <w:pPr>
              <w:rPr>
                <w:color w:val="2F5496" w:themeColor="accent1" w:themeShade="BF"/>
                <w:sz w:val="24"/>
                <w:szCs w:val="24"/>
              </w:rPr>
            </w:pPr>
          </w:p>
          <w:p w14:paraId="4AAED537" w14:textId="6AA54D5D"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SAM, individual staff members, clients and colleagues  </w:t>
            </w:r>
          </w:p>
          <w:p w14:paraId="30367D3E" w14:textId="77777777" w:rsidR="00484BC2" w:rsidRPr="00393512" w:rsidRDefault="00484BC2">
            <w:pPr>
              <w:rPr>
                <w:color w:val="2F5496" w:themeColor="accent1" w:themeShade="BF"/>
                <w:sz w:val="24"/>
                <w:szCs w:val="24"/>
              </w:rPr>
            </w:pPr>
          </w:p>
        </w:tc>
        <w:tc>
          <w:tcPr>
            <w:tcW w:w="2408" w:type="dxa"/>
            <w:tcBorders>
              <w:top w:val="single" w:sz="4" w:space="0" w:color="auto"/>
              <w:left w:val="single" w:sz="4" w:space="0" w:color="auto"/>
              <w:bottom w:val="single" w:sz="4" w:space="0" w:color="auto"/>
              <w:right w:val="single" w:sz="4" w:space="0" w:color="auto"/>
            </w:tcBorders>
          </w:tcPr>
          <w:p w14:paraId="29CABE18"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218B36FA" w14:textId="77777777" w:rsidR="00393512" w:rsidRDefault="00393512">
            <w:pPr>
              <w:rPr>
                <w:color w:val="2F5496" w:themeColor="accent1" w:themeShade="BF"/>
                <w:sz w:val="24"/>
                <w:szCs w:val="24"/>
              </w:rPr>
            </w:pPr>
          </w:p>
          <w:p w14:paraId="356F7A55" w14:textId="61EB78EE"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Identification of staff at risk via supervision. </w:t>
            </w:r>
          </w:p>
          <w:p w14:paraId="10B4DB4F" w14:textId="77777777" w:rsidR="00484BC2" w:rsidRPr="00393512" w:rsidRDefault="00484BC2">
            <w:pPr>
              <w:rPr>
                <w:i/>
                <w:color w:val="2F5496" w:themeColor="accent1" w:themeShade="BF"/>
                <w:sz w:val="24"/>
                <w:szCs w:val="24"/>
              </w:rPr>
            </w:pPr>
            <w:r w:rsidRPr="00393512">
              <w:rPr>
                <w:i/>
                <w:color w:val="2F5496" w:themeColor="accent1" w:themeShade="BF"/>
                <w:sz w:val="24"/>
                <w:szCs w:val="24"/>
              </w:rPr>
              <w:t>Frequent contact via phone calls and Microsoft teams.</w:t>
            </w:r>
          </w:p>
          <w:p w14:paraId="054E23AB" w14:textId="77777777" w:rsidR="00484BC2" w:rsidRPr="00393512" w:rsidRDefault="00484BC2">
            <w:pPr>
              <w:rPr>
                <w:color w:val="2F5496" w:themeColor="accent1" w:themeShade="BF"/>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14:paraId="74C8D99A"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197795D" w14:textId="77777777" w:rsidR="00393512" w:rsidRDefault="00393512">
            <w:pPr>
              <w:rPr>
                <w:color w:val="2F5496" w:themeColor="accent1" w:themeShade="BF"/>
                <w:sz w:val="24"/>
                <w:szCs w:val="24"/>
              </w:rPr>
            </w:pPr>
          </w:p>
          <w:p w14:paraId="21BB12EB" w14:textId="5850DF68" w:rsidR="00484BC2" w:rsidRPr="00393512" w:rsidRDefault="00484BC2">
            <w:pPr>
              <w:rPr>
                <w:i/>
                <w:color w:val="2F5496" w:themeColor="accent1" w:themeShade="BF"/>
                <w:sz w:val="24"/>
                <w:szCs w:val="24"/>
              </w:rPr>
            </w:pPr>
            <w:r w:rsidRPr="00393512">
              <w:rPr>
                <w:i/>
                <w:color w:val="2F5496" w:themeColor="accent1" w:themeShade="BF"/>
                <w:sz w:val="24"/>
                <w:szCs w:val="24"/>
              </w:rPr>
              <w:t xml:space="preserve">Consultation document to identify any staff who need equipment / adjustments </w:t>
            </w:r>
          </w:p>
        </w:tc>
        <w:tc>
          <w:tcPr>
            <w:tcW w:w="1614" w:type="dxa"/>
            <w:tcBorders>
              <w:top w:val="single" w:sz="4" w:space="0" w:color="auto"/>
              <w:left w:val="single" w:sz="4" w:space="0" w:color="auto"/>
              <w:bottom w:val="single" w:sz="4" w:space="0" w:color="auto"/>
              <w:right w:val="single" w:sz="4" w:space="0" w:color="auto"/>
            </w:tcBorders>
          </w:tcPr>
          <w:p w14:paraId="20D172E7" w14:textId="49227B34"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E31BDDE" w14:textId="732E0FD6" w:rsidR="00484BC2" w:rsidRPr="00393512" w:rsidRDefault="00484BC2">
            <w:pPr>
              <w:rPr>
                <w:color w:val="2F5496" w:themeColor="accent1" w:themeShade="BF"/>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54DBF18" w14:textId="77777777" w:rsidR="00484BC2" w:rsidRPr="00393512" w:rsidRDefault="00484BC2">
            <w:pPr>
              <w:rPr>
                <w:color w:val="2F5496" w:themeColor="accent1" w:themeShade="BF"/>
                <w:sz w:val="24"/>
                <w:szCs w:val="24"/>
              </w:rPr>
            </w:pPr>
          </w:p>
        </w:tc>
      </w:tr>
    </w:tbl>
    <w:p w14:paraId="64A22369" w14:textId="77777777" w:rsidR="00484BC2" w:rsidRDefault="00484BC2" w:rsidP="00484BC2"/>
    <w:p w14:paraId="3B357213" w14:textId="77777777" w:rsidR="00484BC2" w:rsidRDefault="00484BC2" w:rsidP="00484BC2">
      <w:pPr>
        <w:rPr>
          <w:b/>
          <w:bCs/>
        </w:rPr>
      </w:pPr>
    </w:p>
    <w:p w14:paraId="0E945ED5" w14:textId="77777777" w:rsidR="00484BC2" w:rsidRDefault="00484BC2">
      <w:pPr>
        <w:rPr>
          <w:b/>
          <w:bCs/>
          <w:sz w:val="24"/>
          <w:szCs w:val="24"/>
        </w:rPr>
      </w:pPr>
    </w:p>
    <w:p w14:paraId="3FCA4412" w14:textId="3CC0395A" w:rsidR="00CD6D4A" w:rsidRDefault="00CD6D4A">
      <w:pPr>
        <w:rPr>
          <w:b/>
          <w:bCs/>
          <w:sz w:val="24"/>
          <w:szCs w:val="24"/>
        </w:rPr>
      </w:pPr>
      <w:r>
        <w:rPr>
          <w:b/>
          <w:bCs/>
          <w:sz w:val="24"/>
          <w:szCs w:val="24"/>
        </w:rPr>
        <w:t xml:space="preserve">Part 3.  Face to </w:t>
      </w:r>
      <w:proofErr w:type="gramStart"/>
      <w:r>
        <w:rPr>
          <w:b/>
          <w:bCs/>
          <w:sz w:val="24"/>
          <w:szCs w:val="24"/>
        </w:rPr>
        <w:t>face</w:t>
      </w:r>
      <w:proofErr w:type="gramEnd"/>
      <w:r>
        <w:rPr>
          <w:b/>
          <w:bCs/>
          <w:sz w:val="24"/>
          <w:szCs w:val="24"/>
        </w:rPr>
        <w:t xml:space="preserve"> work with clients or members.</w:t>
      </w:r>
    </w:p>
    <w:p w14:paraId="47361B33" w14:textId="448FFA60" w:rsidR="00CD6D4A" w:rsidRDefault="00CD6D4A">
      <w:pPr>
        <w:rPr>
          <w:b/>
          <w:bCs/>
          <w:sz w:val="24"/>
          <w:szCs w:val="24"/>
        </w:rPr>
      </w:pPr>
      <w:r>
        <w:rPr>
          <w:b/>
          <w:bCs/>
          <w:sz w:val="24"/>
          <w:szCs w:val="24"/>
        </w:rPr>
        <w:t>Current considerations</w:t>
      </w:r>
    </w:p>
    <w:p w14:paraId="62851D06" w14:textId="231F327A" w:rsidR="00CD6D4A" w:rsidRPr="00E716FE" w:rsidRDefault="00096440">
      <w:pPr>
        <w:rPr>
          <w:sz w:val="24"/>
          <w:szCs w:val="24"/>
        </w:rPr>
      </w:pPr>
      <w:proofErr w:type="gramStart"/>
      <w:r w:rsidRPr="00E716FE">
        <w:rPr>
          <w:sz w:val="24"/>
          <w:szCs w:val="24"/>
        </w:rPr>
        <w:t>At the present time</w:t>
      </w:r>
      <w:proofErr w:type="gramEnd"/>
      <w:r w:rsidRPr="00E716FE">
        <w:rPr>
          <w:sz w:val="24"/>
          <w:szCs w:val="24"/>
        </w:rPr>
        <w:t xml:space="preserve"> we will not be carrying out any face to face work with clients or members.  We consider the risk as identified by the government to be greater than the benefit to our clients or members.</w:t>
      </w:r>
    </w:p>
    <w:p w14:paraId="7EE040EB" w14:textId="6B2F999D" w:rsidR="00096440" w:rsidRDefault="00096440">
      <w:pPr>
        <w:rPr>
          <w:sz w:val="24"/>
          <w:szCs w:val="24"/>
        </w:rPr>
      </w:pPr>
      <w:r w:rsidRPr="00E716FE">
        <w:rPr>
          <w:sz w:val="24"/>
          <w:szCs w:val="24"/>
        </w:rPr>
        <w:t>There may be times when staff or vol</w:t>
      </w:r>
      <w:r w:rsidR="00BD78B6">
        <w:rPr>
          <w:sz w:val="24"/>
          <w:szCs w:val="24"/>
        </w:rPr>
        <w:t xml:space="preserve">unteers making hand deliveries </w:t>
      </w:r>
      <w:r w:rsidRPr="00E716FE">
        <w:rPr>
          <w:sz w:val="24"/>
          <w:szCs w:val="24"/>
        </w:rPr>
        <w:t xml:space="preserve">come into </w:t>
      </w:r>
      <w:proofErr w:type="gramStart"/>
      <w:r w:rsidRPr="00E716FE">
        <w:rPr>
          <w:sz w:val="24"/>
          <w:szCs w:val="24"/>
        </w:rPr>
        <w:t>face to face</w:t>
      </w:r>
      <w:proofErr w:type="gramEnd"/>
      <w:r w:rsidRPr="00E716FE">
        <w:rPr>
          <w:sz w:val="24"/>
          <w:szCs w:val="24"/>
        </w:rPr>
        <w:t xml:space="preserve"> contact with clients or members e.g. being allowed into support living complexes.  Please see risk assessment below.</w:t>
      </w:r>
    </w:p>
    <w:p w14:paraId="5B39D075" w14:textId="77777777" w:rsidR="003059A7" w:rsidRDefault="003059A7">
      <w:pPr>
        <w:rPr>
          <w:sz w:val="24"/>
          <w:szCs w:val="24"/>
        </w:rPr>
      </w:pPr>
    </w:p>
    <w:tbl>
      <w:tblPr>
        <w:tblStyle w:val="TableGrid"/>
        <w:tblW w:w="0" w:type="auto"/>
        <w:tblLook w:val="04A0" w:firstRow="1" w:lastRow="0" w:firstColumn="1" w:lastColumn="0" w:noHBand="0" w:noVBand="1"/>
      </w:tblPr>
      <w:tblGrid>
        <w:gridCol w:w="2408"/>
        <w:gridCol w:w="2409"/>
        <w:gridCol w:w="2408"/>
        <w:gridCol w:w="2409"/>
        <w:gridCol w:w="1614"/>
        <w:gridCol w:w="1350"/>
        <w:gridCol w:w="1350"/>
      </w:tblGrid>
      <w:tr w:rsidR="0098156A" w:rsidRPr="00753BCE" w14:paraId="33F9375C" w14:textId="77777777" w:rsidTr="003A0436">
        <w:tc>
          <w:tcPr>
            <w:tcW w:w="2408" w:type="dxa"/>
            <w:vAlign w:val="center"/>
          </w:tcPr>
          <w:p w14:paraId="70C4D0B1" w14:textId="77777777" w:rsidR="0098156A" w:rsidRPr="00753BCE" w:rsidRDefault="0098156A" w:rsidP="0098156A">
            <w:pPr>
              <w:jc w:val="center"/>
              <w:rPr>
                <w:b/>
                <w:bCs/>
                <w:sz w:val="24"/>
                <w:szCs w:val="24"/>
              </w:rPr>
            </w:pPr>
            <w:r>
              <w:rPr>
                <w:b/>
                <w:bCs/>
                <w:sz w:val="24"/>
                <w:szCs w:val="24"/>
              </w:rPr>
              <w:t xml:space="preserve">What are the </w:t>
            </w:r>
            <w:r w:rsidRPr="00753BCE">
              <w:rPr>
                <w:b/>
                <w:bCs/>
                <w:sz w:val="24"/>
                <w:szCs w:val="24"/>
              </w:rPr>
              <w:t>hazards?</w:t>
            </w:r>
          </w:p>
        </w:tc>
        <w:tc>
          <w:tcPr>
            <w:tcW w:w="2409" w:type="dxa"/>
            <w:vAlign w:val="center"/>
          </w:tcPr>
          <w:p w14:paraId="498717C7" w14:textId="77777777" w:rsidR="0098156A" w:rsidRPr="00753BCE" w:rsidRDefault="0098156A" w:rsidP="0098156A">
            <w:pPr>
              <w:jc w:val="center"/>
              <w:rPr>
                <w:b/>
                <w:bCs/>
                <w:sz w:val="24"/>
                <w:szCs w:val="24"/>
              </w:rPr>
            </w:pPr>
            <w:r w:rsidRPr="00753BCE">
              <w:rPr>
                <w:b/>
                <w:bCs/>
                <w:sz w:val="24"/>
                <w:szCs w:val="24"/>
              </w:rPr>
              <w:t>Who might be harmed and how?</w:t>
            </w:r>
          </w:p>
        </w:tc>
        <w:tc>
          <w:tcPr>
            <w:tcW w:w="2408" w:type="dxa"/>
            <w:vAlign w:val="center"/>
          </w:tcPr>
          <w:p w14:paraId="5EA80256" w14:textId="77777777" w:rsidR="0098156A" w:rsidRPr="00753BCE" w:rsidRDefault="0098156A" w:rsidP="0098156A">
            <w:pPr>
              <w:jc w:val="center"/>
              <w:rPr>
                <w:b/>
                <w:bCs/>
                <w:sz w:val="24"/>
                <w:szCs w:val="24"/>
              </w:rPr>
            </w:pPr>
            <w:r w:rsidRPr="00753BCE">
              <w:rPr>
                <w:b/>
                <w:bCs/>
                <w:sz w:val="24"/>
                <w:szCs w:val="24"/>
              </w:rPr>
              <w:t>What are you already doing to control the risks?</w:t>
            </w:r>
          </w:p>
        </w:tc>
        <w:tc>
          <w:tcPr>
            <w:tcW w:w="2409" w:type="dxa"/>
            <w:vAlign w:val="center"/>
          </w:tcPr>
          <w:p w14:paraId="6E6E7D4C" w14:textId="77777777" w:rsidR="0098156A" w:rsidRPr="00753BCE" w:rsidRDefault="0098156A" w:rsidP="0098156A">
            <w:pPr>
              <w:jc w:val="center"/>
              <w:rPr>
                <w:b/>
                <w:bCs/>
                <w:sz w:val="24"/>
                <w:szCs w:val="24"/>
              </w:rPr>
            </w:pPr>
            <w:r w:rsidRPr="00753BCE">
              <w:rPr>
                <w:b/>
                <w:bCs/>
                <w:sz w:val="24"/>
                <w:szCs w:val="24"/>
              </w:rPr>
              <w:t>What further action do you need to take to control the risks?</w:t>
            </w:r>
          </w:p>
        </w:tc>
        <w:tc>
          <w:tcPr>
            <w:tcW w:w="1614" w:type="dxa"/>
            <w:vAlign w:val="center"/>
          </w:tcPr>
          <w:p w14:paraId="1FC9C792" w14:textId="77777777" w:rsidR="0098156A" w:rsidRPr="00753BCE" w:rsidRDefault="0098156A" w:rsidP="0098156A">
            <w:pPr>
              <w:jc w:val="center"/>
              <w:rPr>
                <w:b/>
                <w:bCs/>
                <w:sz w:val="24"/>
                <w:szCs w:val="24"/>
              </w:rPr>
            </w:pPr>
            <w:r w:rsidRPr="00753BCE">
              <w:rPr>
                <w:b/>
                <w:bCs/>
                <w:sz w:val="24"/>
                <w:szCs w:val="24"/>
              </w:rPr>
              <w:t>Who needs to carry out the action?</w:t>
            </w:r>
          </w:p>
        </w:tc>
        <w:tc>
          <w:tcPr>
            <w:tcW w:w="1350" w:type="dxa"/>
            <w:vAlign w:val="center"/>
          </w:tcPr>
          <w:p w14:paraId="1AF9E25D" w14:textId="1D892753" w:rsidR="0098156A" w:rsidRPr="00753BCE" w:rsidRDefault="0098156A" w:rsidP="0098156A">
            <w:pPr>
              <w:jc w:val="center"/>
              <w:rPr>
                <w:b/>
                <w:bCs/>
                <w:sz w:val="24"/>
                <w:szCs w:val="24"/>
              </w:rPr>
            </w:pPr>
            <w:r>
              <w:rPr>
                <w:b/>
                <w:bCs/>
                <w:sz w:val="24"/>
                <w:szCs w:val="24"/>
              </w:rPr>
              <w:t xml:space="preserve">When </w:t>
            </w:r>
            <w:r w:rsidRPr="00753BCE">
              <w:rPr>
                <w:b/>
                <w:bCs/>
                <w:sz w:val="24"/>
                <w:szCs w:val="24"/>
              </w:rPr>
              <w:t>by?</w:t>
            </w:r>
            <w:r>
              <w:rPr>
                <w:b/>
                <w:bCs/>
                <w:sz w:val="24"/>
                <w:szCs w:val="24"/>
              </w:rPr>
              <w:t xml:space="preserve"> (Date)</w:t>
            </w:r>
          </w:p>
        </w:tc>
        <w:tc>
          <w:tcPr>
            <w:tcW w:w="1350" w:type="dxa"/>
            <w:vAlign w:val="center"/>
          </w:tcPr>
          <w:p w14:paraId="7F6DD7B5" w14:textId="39E7C8AE" w:rsidR="0098156A" w:rsidRPr="00753BCE" w:rsidRDefault="0098156A" w:rsidP="0098156A">
            <w:pPr>
              <w:jc w:val="center"/>
              <w:rPr>
                <w:b/>
                <w:bCs/>
                <w:sz w:val="24"/>
                <w:szCs w:val="24"/>
              </w:rPr>
            </w:pPr>
            <w:r>
              <w:rPr>
                <w:b/>
                <w:bCs/>
                <w:sz w:val="24"/>
                <w:szCs w:val="24"/>
              </w:rPr>
              <w:t>Date complete</w:t>
            </w:r>
          </w:p>
        </w:tc>
      </w:tr>
      <w:tr w:rsidR="0098156A" w:rsidRPr="00393512" w14:paraId="154CF2FD" w14:textId="77777777" w:rsidTr="003A0436">
        <w:tc>
          <w:tcPr>
            <w:tcW w:w="2408" w:type="dxa"/>
          </w:tcPr>
          <w:p w14:paraId="358FE2F5"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9C91B87" w14:textId="77777777" w:rsidR="00393512" w:rsidRDefault="00393512" w:rsidP="0098156A">
            <w:pPr>
              <w:rPr>
                <w:i/>
                <w:color w:val="2F5496" w:themeColor="accent1" w:themeShade="BF"/>
                <w:sz w:val="24"/>
                <w:szCs w:val="24"/>
              </w:rPr>
            </w:pPr>
          </w:p>
          <w:p w14:paraId="13D45A87" w14:textId="6C0292DD" w:rsidR="0098156A" w:rsidRPr="00393512" w:rsidRDefault="0098156A" w:rsidP="0098156A">
            <w:pPr>
              <w:rPr>
                <w:i/>
                <w:color w:val="2F5496" w:themeColor="accent1" w:themeShade="BF"/>
                <w:sz w:val="24"/>
                <w:szCs w:val="24"/>
              </w:rPr>
            </w:pPr>
            <w:r w:rsidRPr="00393512">
              <w:rPr>
                <w:i/>
                <w:color w:val="2F5496" w:themeColor="accent1" w:themeShade="BF"/>
                <w:sz w:val="24"/>
                <w:szCs w:val="24"/>
              </w:rPr>
              <w:t>Delivery staff or volunteers may get too close to person they are delivering to (break social distancing)</w:t>
            </w:r>
          </w:p>
          <w:p w14:paraId="3180DD35" w14:textId="37B319A3" w:rsidR="0098156A" w:rsidRPr="00393512" w:rsidRDefault="0098156A" w:rsidP="0098156A">
            <w:pPr>
              <w:rPr>
                <w:i/>
                <w:color w:val="2F5496" w:themeColor="accent1" w:themeShade="BF"/>
                <w:sz w:val="24"/>
                <w:szCs w:val="24"/>
              </w:rPr>
            </w:pPr>
          </w:p>
          <w:p w14:paraId="57EE1C1B" w14:textId="77777777" w:rsidR="0098156A" w:rsidRPr="00393512" w:rsidRDefault="0098156A" w:rsidP="0098156A">
            <w:pPr>
              <w:rPr>
                <w:i/>
                <w:color w:val="2F5496" w:themeColor="accent1" w:themeShade="BF"/>
                <w:sz w:val="24"/>
                <w:szCs w:val="24"/>
              </w:rPr>
            </w:pPr>
          </w:p>
          <w:p w14:paraId="5104B73E" w14:textId="54A1A2C4" w:rsidR="0098156A" w:rsidRPr="00393512" w:rsidRDefault="0098156A" w:rsidP="0098156A">
            <w:pPr>
              <w:rPr>
                <w:i/>
                <w:color w:val="2F5496" w:themeColor="accent1" w:themeShade="BF"/>
                <w:sz w:val="24"/>
                <w:szCs w:val="24"/>
              </w:rPr>
            </w:pPr>
          </w:p>
        </w:tc>
        <w:tc>
          <w:tcPr>
            <w:tcW w:w="2409" w:type="dxa"/>
          </w:tcPr>
          <w:p w14:paraId="7331CB9A"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7BBE4EE4" w14:textId="77777777" w:rsidR="00393512" w:rsidRDefault="00393512" w:rsidP="0098156A">
            <w:pPr>
              <w:rPr>
                <w:i/>
                <w:color w:val="2F5496" w:themeColor="accent1" w:themeShade="BF"/>
                <w:sz w:val="24"/>
                <w:szCs w:val="24"/>
              </w:rPr>
            </w:pPr>
          </w:p>
          <w:p w14:paraId="612F9563" w14:textId="585CD0AD" w:rsidR="0098156A" w:rsidRPr="00393512" w:rsidRDefault="0098156A" w:rsidP="0098156A">
            <w:pPr>
              <w:rPr>
                <w:i/>
                <w:color w:val="2F5496" w:themeColor="accent1" w:themeShade="BF"/>
                <w:sz w:val="24"/>
                <w:szCs w:val="24"/>
              </w:rPr>
            </w:pPr>
            <w:r w:rsidRPr="00393512">
              <w:rPr>
                <w:i/>
                <w:color w:val="2F5496" w:themeColor="accent1" w:themeShade="BF"/>
                <w:sz w:val="24"/>
                <w:szCs w:val="24"/>
              </w:rPr>
              <w:t>Delivery team may come into close contact with clients due to clients LD or understanding of social boundaries.</w:t>
            </w:r>
          </w:p>
          <w:p w14:paraId="2D06C430" w14:textId="77777777" w:rsidR="0098156A" w:rsidRPr="00393512" w:rsidRDefault="0098156A" w:rsidP="0098156A">
            <w:pPr>
              <w:rPr>
                <w:i/>
                <w:color w:val="2F5496" w:themeColor="accent1" w:themeShade="BF"/>
                <w:sz w:val="24"/>
                <w:szCs w:val="24"/>
              </w:rPr>
            </w:pPr>
          </w:p>
          <w:p w14:paraId="3CF6A488" w14:textId="0745315F" w:rsidR="0098156A" w:rsidRPr="00393512" w:rsidRDefault="0098156A" w:rsidP="0098156A">
            <w:pPr>
              <w:rPr>
                <w:i/>
                <w:color w:val="2F5496" w:themeColor="accent1" w:themeShade="BF"/>
                <w:sz w:val="24"/>
                <w:szCs w:val="24"/>
              </w:rPr>
            </w:pPr>
          </w:p>
        </w:tc>
        <w:tc>
          <w:tcPr>
            <w:tcW w:w="2408" w:type="dxa"/>
          </w:tcPr>
          <w:p w14:paraId="4EE57D0F"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50B397B1" w14:textId="77777777" w:rsidR="00393512" w:rsidRDefault="00393512" w:rsidP="0098156A">
            <w:pPr>
              <w:rPr>
                <w:i/>
                <w:color w:val="2F5496" w:themeColor="accent1" w:themeShade="BF"/>
                <w:sz w:val="24"/>
                <w:szCs w:val="24"/>
              </w:rPr>
            </w:pPr>
          </w:p>
          <w:p w14:paraId="27D308D4" w14:textId="54FB8895" w:rsidR="0098156A" w:rsidRPr="00393512" w:rsidRDefault="0098156A" w:rsidP="0098156A">
            <w:pPr>
              <w:rPr>
                <w:i/>
                <w:color w:val="2F5496" w:themeColor="accent1" w:themeShade="BF"/>
                <w:sz w:val="24"/>
                <w:szCs w:val="24"/>
              </w:rPr>
            </w:pPr>
            <w:r w:rsidRPr="00393512">
              <w:rPr>
                <w:i/>
                <w:color w:val="2F5496" w:themeColor="accent1" w:themeShade="BF"/>
                <w:sz w:val="24"/>
                <w:szCs w:val="24"/>
              </w:rPr>
              <w:t xml:space="preserve">Delivery team informed that all deliveries of activity packs and advocacy correspondence to </w:t>
            </w:r>
            <w:proofErr w:type="gramStart"/>
            <w:r w:rsidRPr="00393512">
              <w:rPr>
                <w:i/>
                <w:color w:val="2F5496" w:themeColor="accent1" w:themeShade="BF"/>
                <w:sz w:val="24"/>
                <w:szCs w:val="24"/>
              </w:rPr>
              <w:t>be posted</w:t>
            </w:r>
            <w:proofErr w:type="gramEnd"/>
            <w:r w:rsidRPr="00393512">
              <w:rPr>
                <w:i/>
                <w:color w:val="2F5496" w:themeColor="accent1" w:themeShade="BF"/>
                <w:sz w:val="24"/>
                <w:szCs w:val="24"/>
              </w:rPr>
              <w:t xml:space="preserve"> through door.</w:t>
            </w:r>
          </w:p>
          <w:p w14:paraId="22342AF6" w14:textId="77777777" w:rsidR="0098156A" w:rsidRPr="00393512" w:rsidRDefault="0098156A" w:rsidP="0098156A">
            <w:pPr>
              <w:rPr>
                <w:i/>
                <w:color w:val="2F5496" w:themeColor="accent1" w:themeShade="BF"/>
                <w:sz w:val="24"/>
                <w:szCs w:val="24"/>
              </w:rPr>
            </w:pPr>
          </w:p>
          <w:p w14:paraId="6F8CEBE3" w14:textId="77777777" w:rsidR="0098156A" w:rsidRDefault="0098156A" w:rsidP="0098156A">
            <w:pPr>
              <w:rPr>
                <w:i/>
                <w:color w:val="2F5496" w:themeColor="accent1" w:themeShade="BF"/>
                <w:sz w:val="24"/>
                <w:szCs w:val="24"/>
              </w:rPr>
            </w:pPr>
            <w:r w:rsidRPr="00393512">
              <w:rPr>
                <w:i/>
                <w:color w:val="2F5496" w:themeColor="accent1" w:themeShade="BF"/>
                <w:sz w:val="24"/>
                <w:szCs w:val="24"/>
              </w:rPr>
              <w:t xml:space="preserve">If contact with clients </w:t>
            </w:r>
            <w:proofErr w:type="gramStart"/>
            <w:r w:rsidRPr="00393512">
              <w:rPr>
                <w:i/>
                <w:color w:val="2F5496" w:themeColor="accent1" w:themeShade="BF"/>
                <w:sz w:val="24"/>
                <w:szCs w:val="24"/>
              </w:rPr>
              <w:t>cannot be avoided</w:t>
            </w:r>
            <w:proofErr w:type="gramEnd"/>
            <w:r w:rsidRPr="00393512">
              <w:rPr>
                <w:i/>
                <w:color w:val="2F5496" w:themeColor="accent1" w:themeShade="BF"/>
                <w:sz w:val="24"/>
                <w:szCs w:val="24"/>
              </w:rPr>
              <w:t>, then team must strictly follow social distancing rules.</w:t>
            </w:r>
          </w:p>
          <w:p w14:paraId="5D12DB88" w14:textId="3C10E779" w:rsidR="003059A7" w:rsidRPr="00393512" w:rsidRDefault="003059A7" w:rsidP="0098156A">
            <w:pPr>
              <w:rPr>
                <w:i/>
                <w:color w:val="2F5496" w:themeColor="accent1" w:themeShade="BF"/>
                <w:sz w:val="24"/>
                <w:szCs w:val="24"/>
              </w:rPr>
            </w:pPr>
          </w:p>
        </w:tc>
        <w:tc>
          <w:tcPr>
            <w:tcW w:w="2409" w:type="dxa"/>
          </w:tcPr>
          <w:p w14:paraId="14CF39CB" w14:textId="77777777" w:rsidR="00393512" w:rsidRPr="00393512" w:rsidRDefault="00393512" w:rsidP="00393512">
            <w:pPr>
              <w:rPr>
                <w:color w:val="2F5496" w:themeColor="accent1" w:themeShade="BF"/>
                <w:sz w:val="24"/>
                <w:szCs w:val="24"/>
              </w:rPr>
            </w:pPr>
            <w:r w:rsidRPr="00393512">
              <w:rPr>
                <w:color w:val="2F5496" w:themeColor="accent1" w:themeShade="BF"/>
                <w:sz w:val="24"/>
                <w:szCs w:val="24"/>
              </w:rPr>
              <w:t>For example:</w:t>
            </w:r>
          </w:p>
          <w:p w14:paraId="3E1C1E1C" w14:textId="77777777" w:rsidR="00393512" w:rsidRDefault="00393512" w:rsidP="0098156A">
            <w:pPr>
              <w:rPr>
                <w:i/>
                <w:color w:val="2F5496" w:themeColor="accent1" w:themeShade="BF"/>
                <w:sz w:val="24"/>
                <w:szCs w:val="24"/>
              </w:rPr>
            </w:pPr>
          </w:p>
          <w:p w14:paraId="377CE05A" w14:textId="0EAE84BA" w:rsidR="003059A7" w:rsidRPr="00393512" w:rsidRDefault="0098156A" w:rsidP="0098156A">
            <w:pPr>
              <w:rPr>
                <w:i/>
                <w:color w:val="2F5496" w:themeColor="accent1" w:themeShade="BF"/>
                <w:sz w:val="24"/>
                <w:szCs w:val="24"/>
              </w:rPr>
            </w:pPr>
            <w:r w:rsidRPr="00393512">
              <w:rPr>
                <w:i/>
                <w:color w:val="2F5496" w:themeColor="accent1" w:themeShade="BF"/>
                <w:sz w:val="24"/>
                <w:szCs w:val="24"/>
              </w:rPr>
              <w:t>Write guidelines to share with staff and delivery teams.  To include use of face cover when have to knock on door (</w:t>
            </w:r>
            <w:proofErr w:type="spellStart"/>
            <w:r w:rsidRPr="00393512">
              <w:rPr>
                <w:i/>
                <w:color w:val="2F5496" w:themeColor="accent1" w:themeShade="BF"/>
                <w:sz w:val="24"/>
                <w:szCs w:val="24"/>
              </w:rPr>
              <w:t>Gov</w:t>
            </w:r>
            <w:proofErr w:type="spellEnd"/>
            <w:r w:rsidRPr="00393512">
              <w:rPr>
                <w:i/>
                <w:color w:val="2F5496" w:themeColor="accent1" w:themeShade="BF"/>
                <w:sz w:val="24"/>
                <w:szCs w:val="24"/>
              </w:rPr>
              <w:t xml:space="preserve"> guidance suggests this is not very useful in preventing spread but may help to reassure person receiving package).   </w:t>
            </w:r>
          </w:p>
        </w:tc>
        <w:tc>
          <w:tcPr>
            <w:tcW w:w="1614" w:type="dxa"/>
          </w:tcPr>
          <w:p w14:paraId="4CB79E68" w14:textId="2FF549FC" w:rsidR="0098156A" w:rsidRPr="00393512" w:rsidRDefault="0098156A" w:rsidP="0098156A">
            <w:pPr>
              <w:rPr>
                <w:color w:val="2F5496" w:themeColor="accent1" w:themeShade="BF"/>
                <w:sz w:val="24"/>
                <w:szCs w:val="24"/>
              </w:rPr>
            </w:pPr>
          </w:p>
        </w:tc>
        <w:tc>
          <w:tcPr>
            <w:tcW w:w="1350" w:type="dxa"/>
          </w:tcPr>
          <w:p w14:paraId="3B44E116" w14:textId="66719F33" w:rsidR="0098156A" w:rsidRPr="00393512" w:rsidRDefault="0098156A" w:rsidP="0098156A">
            <w:pPr>
              <w:rPr>
                <w:color w:val="2F5496" w:themeColor="accent1" w:themeShade="BF"/>
                <w:sz w:val="24"/>
                <w:szCs w:val="24"/>
              </w:rPr>
            </w:pPr>
          </w:p>
        </w:tc>
        <w:tc>
          <w:tcPr>
            <w:tcW w:w="1350" w:type="dxa"/>
          </w:tcPr>
          <w:p w14:paraId="5C7BD2A5" w14:textId="34601E27" w:rsidR="0098156A" w:rsidRPr="00393512" w:rsidRDefault="0098156A" w:rsidP="0098156A">
            <w:pPr>
              <w:rPr>
                <w:color w:val="2F5496" w:themeColor="accent1" w:themeShade="BF"/>
                <w:sz w:val="24"/>
                <w:szCs w:val="24"/>
              </w:rPr>
            </w:pPr>
          </w:p>
        </w:tc>
      </w:tr>
      <w:tr w:rsidR="003059A7" w:rsidRPr="00393512" w14:paraId="1FD2D571" w14:textId="77777777" w:rsidTr="003A0436">
        <w:tc>
          <w:tcPr>
            <w:tcW w:w="2408" w:type="dxa"/>
          </w:tcPr>
          <w:p w14:paraId="16B2D334"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lastRenderedPageBreak/>
              <w:t>For example:</w:t>
            </w:r>
          </w:p>
          <w:p w14:paraId="4227508B" w14:textId="77777777" w:rsidR="003059A7" w:rsidRDefault="003059A7" w:rsidP="003059A7">
            <w:pPr>
              <w:rPr>
                <w:i/>
                <w:color w:val="2F5496" w:themeColor="accent1" w:themeShade="BF"/>
                <w:sz w:val="24"/>
                <w:szCs w:val="24"/>
              </w:rPr>
            </w:pPr>
          </w:p>
          <w:p w14:paraId="6B4AB1BC" w14:textId="655D2A29" w:rsidR="003059A7" w:rsidRPr="00393512" w:rsidRDefault="003059A7" w:rsidP="003059A7">
            <w:pPr>
              <w:rPr>
                <w:i/>
                <w:color w:val="2F5496" w:themeColor="accent1" w:themeShade="BF"/>
                <w:sz w:val="24"/>
                <w:szCs w:val="24"/>
              </w:rPr>
            </w:pPr>
            <w:r w:rsidRPr="00393512">
              <w:rPr>
                <w:i/>
                <w:color w:val="2F5496" w:themeColor="accent1" w:themeShade="BF"/>
                <w:sz w:val="24"/>
                <w:szCs w:val="24"/>
              </w:rPr>
              <w:t>Delivery team may upset person they meet because of lockdown social distancing rules.</w:t>
            </w:r>
          </w:p>
          <w:p w14:paraId="44AB9F22" w14:textId="77777777" w:rsidR="003059A7" w:rsidRPr="00393512" w:rsidRDefault="003059A7" w:rsidP="00393512">
            <w:pPr>
              <w:rPr>
                <w:color w:val="2F5496" w:themeColor="accent1" w:themeShade="BF"/>
                <w:sz w:val="24"/>
                <w:szCs w:val="24"/>
              </w:rPr>
            </w:pPr>
          </w:p>
        </w:tc>
        <w:tc>
          <w:tcPr>
            <w:tcW w:w="2409" w:type="dxa"/>
          </w:tcPr>
          <w:p w14:paraId="7949C2AE"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2E5E7A0F" w14:textId="77777777" w:rsidR="003059A7" w:rsidRDefault="003059A7" w:rsidP="00393512">
            <w:pPr>
              <w:rPr>
                <w:i/>
                <w:color w:val="2F5496" w:themeColor="accent1" w:themeShade="BF"/>
                <w:sz w:val="24"/>
                <w:szCs w:val="24"/>
              </w:rPr>
            </w:pPr>
          </w:p>
          <w:p w14:paraId="0704C574" w14:textId="1DBE736A" w:rsidR="003059A7" w:rsidRPr="00393512" w:rsidRDefault="003059A7" w:rsidP="00393512">
            <w:pPr>
              <w:rPr>
                <w:color w:val="2F5496" w:themeColor="accent1" w:themeShade="BF"/>
                <w:sz w:val="24"/>
                <w:szCs w:val="24"/>
              </w:rPr>
            </w:pPr>
            <w:r w:rsidRPr="00393512">
              <w:rPr>
                <w:i/>
                <w:color w:val="2F5496" w:themeColor="accent1" w:themeShade="BF"/>
                <w:sz w:val="24"/>
                <w:szCs w:val="24"/>
              </w:rPr>
              <w:t>Client may be nervous of meeting someone in person because of lockdown rules.</w:t>
            </w:r>
          </w:p>
        </w:tc>
        <w:tc>
          <w:tcPr>
            <w:tcW w:w="2408" w:type="dxa"/>
          </w:tcPr>
          <w:p w14:paraId="797D4F09"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6A077B45" w14:textId="77777777" w:rsidR="003059A7" w:rsidRDefault="003059A7" w:rsidP="003059A7">
            <w:pPr>
              <w:rPr>
                <w:i/>
                <w:color w:val="2F5496" w:themeColor="accent1" w:themeShade="BF"/>
                <w:sz w:val="24"/>
                <w:szCs w:val="24"/>
              </w:rPr>
            </w:pPr>
          </w:p>
          <w:p w14:paraId="584B889F" w14:textId="574E184F" w:rsidR="003059A7" w:rsidRPr="00393512" w:rsidRDefault="003059A7" w:rsidP="003059A7">
            <w:pPr>
              <w:rPr>
                <w:i/>
                <w:color w:val="2F5496" w:themeColor="accent1" w:themeShade="BF"/>
                <w:sz w:val="24"/>
                <w:szCs w:val="24"/>
              </w:rPr>
            </w:pPr>
            <w:r w:rsidRPr="00393512">
              <w:rPr>
                <w:i/>
                <w:color w:val="2F5496" w:themeColor="accent1" w:themeShade="BF"/>
                <w:sz w:val="24"/>
                <w:szCs w:val="24"/>
              </w:rPr>
              <w:t xml:space="preserve">Delivery team informed that all deliveries of activity packs and advocacy correspondence to </w:t>
            </w:r>
            <w:proofErr w:type="gramStart"/>
            <w:r w:rsidRPr="00393512">
              <w:rPr>
                <w:i/>
                <w:color w:val="2F5496" w:themeColor="accent1" w:themeShade="BF"/>
                <w:sz w:val="24"/>
                <w:szCs w:val="24"/>
              </w:rPr>
              <w:t>be posted</w:t>
            </w:r>
            <w:proofErr w:type="gramEnd"/>
            <w:r w:rsidRPr="00393512">
              <w:rPr>
                <w:i/>
                <w:color w:val="2F5496" w:themeColor="accent1" w:themeShade="BF"/>
                <w:sz w:val="24"/>
                <w:szCs w:val="24"/>
              </w:rPr>
              <w:t xml:space="preserve"> through door.</w:t>
            </w:r>
          </w:p>
          <w:p w14:paraId="64C532AC" w14:textId="77777777" w:rsidR="003059A7" w:rsidRPr="00393512" w:rsidRDefault="003059A7" w:rsidP="003059A7">
            <w:pPr>
              <w:rPr>
                <w:i/>
                <w:color w:val="2F5496" w:themeColor="accent1" w:themeShade="BF"/>
                <w:sz w:val="24"/>
                <w:szCs w:val="24"/>
              </w:rPr>
            </w:pPr>
          </w:p>
          <w:p w14:paraId="5D17AE68" w14:textId="7C35D46F" w:rsidR="003059A7" w:rsidRPr="00393512" w:rsidRDefault="003059A7" w:rsidP="003059A7">
            <w:pPr>
              <w:rPr>
                <w:color w:val="2F5496" w:themeColor="accent1" w:themeShade="BF"/>
                <w:sz w:val="24"/>
                <w:szCs w:val="24"/>
              </w:rPr>
            </w:pPr>
            <w:r w:rsidRPr="00393512">
              <w:rPr>
                <w:i/>
                <w:color w:val="2F5496" w:themeColor="accent1" w:themeShade="BF"/>
                <w:sz w:val="24"/>
                <w:szCs w:val="24"/>
              </w:rPr>
              <w:t xml:space="preserve">If contact with clients </w:t>
            </w:r>
            <w:proofErr w:type="gramStart"/>
            <w:r w:rsidRPr="00393512">
              <w:rPr>
                <w:i/>
                <w:color w:val="2F5496" w:themeColor="accent1" w:themeShade="BF"/>
                <w:sz w:val="24"/>
                <w:szCs w:val="24"/>
              </w:rPr>
              <w:t>cannot be avoided</w:t>
            </w:r>
            <w:proofErr w:type="gramEnd"/>
            <w:r w:rsidRPr="00393512">
              <w:rPr>
                <w:i/>
                <w:color w:val="2F5496" w:themeColor="accent1" w:themeShade="BF"/>
                <w:sz w:val="24"/>
                <w:szCs w:val="24"/>
              </w:rPr>
              <w:t>, then team must strictly follow social distancing rules.</w:t>
            </w:r>
          </w:p>
        </w:tc>
        <w:tc>
          <w:tcPr>
            <w:tcW w:w="2409" w:type="dxa"/>
          </w:tcPr>
          <w:p w14:paraId="2460D06B" w14:textId="77777777" w:rsidR="003059A7" w:rsidRPr="00393512" w:rsidRDefault="003059A7" w:rsidP="003059A7">
            <w:pPr>
              <w:rPr>
                <w:color w:val="2F5496" w:themeColor="accent1" w:themeShade="BF"/>
                <w:sz w:val="24"/>
                <w:szCs w:val="24"/>
              </w:rPr>
            </w:pPr>
            <w:r w:rsidRPr="00393512">
              <w:rPr>
                <w:color w:val="2F5496" w:themeColor="accent1" w:themeShade="BF"/>
                <w:sz w:val="24"/>
                <w:szCs w:val="24"/>
              </w:rPr>
              <w:t>For example:</w:t>
            </w:r>
          </w:p>
          <w:p w14:paraId="31286693" w14:textId="77777777" w:rsidR="003059A7" w:rsidRDefault="003059A7" w:rsidP="003059A7">
            <w:pPr>
              <w:rPr>
                <w:i/>
                <w:color w:val="2F5496" w:themeColor="accent1" w:themeShade="BF"/>
                <w:sz w:val="24"/>
                <w:szCs w:val="24"/>
              </w:rPr>
            </w:pPr>
          </w:p>
          <w:p w14:paraId="708ABF9E" w14:textId="75F3D6BD" w:rsidR="003059A7" w:rsidRPr="00393512" w:rsidRDefault="003059A7" w:rsidP="003059A7">
            <w:pPr>
              <w:rPr>
                <w:color w:val="2F5496" w:themeColor="accent1" w:themeShade="BF"/>
                <w:sz w:val="24"/>
                <w:szCs w:val="24"/>
              </w:rPr>
            </w:pPr>
            <w:r w:rsidRPr="00393512">
              <w:rPr>
                <w:i/>
                <w:color w:val="2F5496" w:themeColor="accent1" w:themeShade="BF"/>
                <w:sz w:val="24"/>
                <w:szCs w:val="24"/>
              </w:rPr>
              <w:t>Write guidelines to share with staff and delivery teams.  To include use of face cover when have to knock on door (</w:t>
            </w:r>
            <w:proofErr w:type="spellStart"/>
            <w:r w:rsidRPr="00393512">
              <w:rPr>
                <w:i/>
                <w:color w:val="2F5496" w:themeColor="accent1" w:themeShade="BF"/>
                <w:sz w:val="24"/>
                <w:szCs w:val="24"/>
              </w:rPr>
              <w:t>Gov</w:t>
            </w:r>
            <w:proofErr w:type="spellEnd"/>
            <w:r w:rsidRPr="00393512">
              <w:rPr>
                <w:i/>
                <w:color w:val="2F5496" w:themeColor="accent1" w:themeShade="BF"/>
                <w:sz w:val="24"/>
                <w:szCs w:val="24"/>
              </w:rPr>
              <w:t xml:space="preserve"> guidance suggests this is not very useful in preventing spread but may help to reassure person receiving package).   </w:t>
            </w:r>
          </w:p>
        </w:tc>
        <w:tc>
          <w:tcPr>
            <w:tcW w:w="1614" w:type="dxa"/>
          </w:tcPr>
          <w:p w14:paraId="15E6098F" w14:textId="77777777" w:rsidR="003059A7" w:rsidRPr="00393512" w:rsidRDefault="003059A7" w:rsidP="0098156A">
            <w:pPr>
              <w:rPr>
                <w:color w:val="2F5496" w:themeColor="accent1" w:themeShade="BF"/>
                <w:sz w:val="24"/>
                <w:szCs w:val="24"/>
              </w:rPr>
            </w:pPr>
          </w:p>
        </w:tc>
        <w:tc>
          <w:tcPr>
            <w:tcW w:w="1350" w:type="dxa"/>
          </w:tcPr>
          <w:p w14:paraId="350981DA" w14:textId="77777777" w:rsidR="003059A7" w:rsidRPr="00393512" w:rsidRDefault="003059A7" w:rsidP="0098156A">
            <w:pPr>
              <w:rPr>
                <w:color w:val="2F5496" w:themeColor="accent1" w:themeShade="BF"/>
                <w:sz w:val="24"/>
                <w:szCs w:val="24"/>
              </w:rPr>
            </w:pPr>
          </w:p>
        </w:tc>
        <w:tc>
          <w:tcPr>
            <w:tcW w:w="1350" w:type="dxa"/>
          </w:tcPr>
          <w:p w14:paraId="48C745F0" w14:textId="77777777" w:rsidR="003059A7" w:rsidRPr="00393512" w:rsidRDefault="003059A7" w:rsidP="0098156A">
            <w:pPr>
              <w:rPr>
                <w:color w:val="2F5496" w:themeColor="accent1" w:themeShade="BF"/>
                <w:sz w:val="24"/>
                <w:szCs w:val="24"/>
              </w:rPr>
            </w:pPr>
          </w:p>
        </w:tc>
      </w:tr>
    </w:tbl>
    <w:p w14:paraId="64EE5683" w14:textId="634CE861" w:rsidR="00CD6D4A" w:rsidRDefault="00CD6D4A">
      <w:pPr>
        <w:rPr>
          <w:b/>
          <w:bCs/>
          <w:sz w:val="24"/>
          <w:szCs w:val="24"/>
        </w:rPr>
      </w:pPr>
    </w:p>
    <w:p w14:paraId="24B9A4D3" w14:textId="59B3786E" w:rsidR="0063371E" w:rsidRDefault="00CA18A1">
      <w:pPr>
        <w:rPr>
          <w:b/>
          <w:bCs/>
          <w:sz w:val="24"/>
          <w:szCs w:val="24"/>
        </w:rPr>
      </w:pPr>
      <w:r w:rsidRPr="00CA18A1">
        <w:rPr>
          <w:b/>
          <w:bCs/>
          <w:sz w:val="24"/>
          <w:szCs w:val="24"/>
        </w:rPr>
        <w:t xml:space="preserve">Part </w:t>
      </w:r>
      <w:r w:rsidR="00CD6D4A">
        <w:rPr>
          <w:b/>
          <w:bCs/>
          <w:sz w:val="24"/>
          <w:szCs w:val="24"/>
        </w:rPr>
        <w:t>4</w:t>
      </w:r>
      <w:r w:rsidRPr="00CA18A1">
        <w:rPr>
          <w:b/>
          <w:bCs/>
          <w:sz w:val="24"/>
          <w:szCs w:val="24"/>
        </w:rPr>
        <w:t>. Managing visitors</w:t>
      </w:r>
      <w:r>
        <w:rPr>
          <w:b/>
          <w:bCs/>
          <w:sz w:val="24"/>
          <w:szCs w:val="24"/>
        </w:rPr>
        <w:t xml:space="preserve">; members, clients, </w:t>
      </w:r>
      <w:r w:rsidR="007577A5">
        <w:rPr>
          <w:b/>
          <w:bCs/>
          <w:sz w:val="24"/>
          <w:szCs w:val="24"/>
        </w:rPr>
        <w:t>volunteers or</w:t>
      </w:r>
      <w:r>
        <w:rPr>
          <w:b/>
          <w:bCs/>
          <w:sz w:val="24"/>
          <w:szCs w:val="24"/>
        </w:rPr>
        <w:t xml:space="preserve"> health and social care colleagues.</w:t>
      </w:r>
    </w:p>
    <w:p w14:paraId="37F244CE" w14:textId="2B4C9168" w:rsidR="00CA18A1" w:rsidRDefault="00CA18A1">
      <w:pPr>
        <w:rPr>
          <w:b/>
          <w:bCs/>
          <w:sz w:val="24"/>
          <w:szCs w:val="24"/>
        </w:rPr>
      </w:pPr>
      <w:r>
        <w:rPr>
          <w:b/>
          <w:bCs/>
          <w:sz w:val="24"/>
          <w:szCs w:val="24"/>
        </w:rPr>
        <w:t>Current considerations.</w:t>
      </w:r>
    </w:p>
    <w:p w14:paraId="3373102F" w14:textId="3161B335" w:rsidR="00CA18A1" w:rsidRPr="00CA18A1" w:rsidRDefault="00CA18A1">
      <w:pPr>
        <w:rPr>
          <w:sz w:val="24"/>
          <w:szCs w:val="24"/>
        </w:rPr>
      </w:pPr>
      <w:proofErr w:type="gramStart"/>
      <w:r w:rsidRPr="00CA18A1">
        <w:rPr>
          <w:sz w:val="24"/>
          <w:szCs w:val="24"/>
        </w:rPr>
        <w:t>At the present time</w:t>
      </w:r>
      <w:proofErr w:type="gramEnd"/>
      <w:r w:rsidRPr="00CA18A1">
        <w:rPr>
          <w:sz w:val="24"/>
          <w:szCs w:val="24"/>
        </w:rPr>
        <w:t xml:space="preserve"> we will not be receiving any visitor in either of our premises.  We consider the risk as identified by the government to be greater than the benefit to our clients or member</w:t>
      </w:r>
      <w:r w:rsidR="00DF417D">
        <w:rPr>
          <w:sz w:val="24"/>
          <w:szCs w:val="24"/>
        </w:rPr>
        <w:t>s</w:t>
      </w:r>
      <w:r w:rsidRPr="00CA18A1">
        <w:rPr>
          <w:sz w:val="24"/>
          <w:szCs w:val="24"/>
        </w:rPr>
        <w:t>.</w:t>
      </w:r>
    </w:p>
    <w:p w14:paraId="125A3911" w14:textId="00FD5D7E" w:rsidR="00CA18A1" w:rsidRPr="00CA18A1" w:rsidRDefault="00CA18A1">
      <w:pPr>
        <w:rPr>
          <w:sz w:val="24"/>
          <w:szCs w:val="24"/>
        </w:rPr>
      </w:pPr>
      <w:r w:rsidRPr="00CA18A1">
        <w:rPr>
          <w:sz w:val="24"/>
          <w:szCs w:val="24"/>
        </w:rPr>
        <w:t xml:space="preserve">This decision </w:t>
      </w:r>
      <w:proofErr w:type="gramStart"/>
      <w:r w:rsidRPr="00CA18A1">
        <w:rPr>
          <w:sz w:val="24"/>
          <w:szCs w:val="24"/>
        </w:rPr>
        <w:t>will be regularly reviewed</w:t>
      </w:r>
      <w:proofErr w:type="gramEnd"/>
      <w:r w:rsidRPr="00CA18A1">
        <w:rPr>
          <w:sz w:val="24"/>
          <w:szCs w:val="24"/>
        </w:rPr>
        <w:t xml:space="preserve"> in consultation with all our stakeholders and in line with latest government guidance.</w:t>
      </w:r>
    </w:p>
    <w:p w14:paraId="50F91175" w14:textId="77777777" w:rsidR="0063371E" w:rsidRPr="00CA18A1" w:rsidRDefault="0063371E"/>
    <w:sectPr w:rsidR="0063371E" w:rsidRPr="00CA18A1" w:rsidSect="006337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3F62"/>
    <w:multiLevelType w:val="hybridMultilevel"/>
    <w:tmpl w:val="BA9A2E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C423FD6"/>
    <w:multiLevelType w:val="hybridMultilevel"/>
    <w:tmpl w:val="7D04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919AE"/>
    <w:multiLevelType w:val="hybridMultilevel"/>
    <w:tmpl w:val="C84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1E"/>
    <w:rsid w:val="00005813"/>
    <w:rsid w:val="00096440"/>
    <w:rsid w:val="0010607D"/>
    <w:rsid w:val="00137EDF"/>
    <w:rsid w:val="001C7624"/>
    <w:rsid w:val="0022145A"/>
    <w:rsid w:val="00227550"/>
    <w:rsid w:val="00295F6F"/>
    <w:rsid w:val="002C4F9D"/>
    <w:rsid w:val="002D67D4"/>
    <w:rsid w:val="002E6DBE"/>
    <w:rsid w:val="003040D1"/>
    <w:rsid w:val="003059A7"/>
    <w:rsid w:val="00393512"/>
    <w:rsid w:val="003A0436"/>
    <w:rsid w:val="0041492B"/>
    <w:rsid w:val="004341DB"/>
    <w:rsid w:val="00484BC2"/>
    <w:rsid w:val="00500C22"/>
    <w:rsid w:val="00504981"/>
    <w:rsid w:val="005407F9"/>
    <w:rsid w:val="0057298A"/>
    <w:rsid w:val="005B0D2F"/>
    <w:rsid w:val="006013BF"/>
    <w:rsid w:val="0063371E"/>
    <w:rsid w:val="00637ABD"/>
    <w:rsid w:val="006406D0"/>
    <w:rsid w:val="00671A7F"/>
    <w:rsid w:val="006C4CB3"/>
    <w:rsid w:val="00731F50"/>
    <w:rsid w:val="007510A8"/>
    <w:rsid w:val="00753BCE"/>
    <w:rsid w:val="007577A5"/>
    <w:rsid w:val="00784303"/>
    <w:rsid w:val="00850DAC"/>
    <w:rsid w:val="00886658"/>
    <w:rsid w:val="00961D6D"/>
    <w:rsid w:val="0098156A"/>
    <w:rsid w:val="00983DC5"/>
    <w:rsid w:val="0099716F"/>
    <w:rsid w:val="009E0593"/>
    <w:rsid w:val="00AA31FA"/>
    <w:rsid w:val="00AA6100"/>
    <w:rsid w:val="00B125DE"/>
    <w:rsid w:val="00B72F60"/>
    <w:rsid w:val="00BD78B6"/>
    <w:rsid w:val="00C00908"/>
    <w:rsid w:val="00C6695D"/>
    <w:rsid w:val="00C75F96"/>
    <w:rsid w:val="00CA18A1"/>
    <w:rsid w:val="00CD6D4A"/>
    <w:rsid w:val="00CE791A"/>
    <w:rsid w:val="00D06381"/>
    <w:rsid w:val="00D40805"/>
    <w:rsid w:val="00D45D3B"/>
    <w:rsid w:val="00D5392E"/>
    <w:rsid w:val="00D875C9"/>
    <w:rsid w:val="00DB6DE2"/>
    <w:rsid w:val="00DC7341"/>
    <w:rsid w:val="00DF417D"/>
    <w:rsid w:val="00E02B5D"/>
    <w:rsid w:val="00E54217"/>
    <w:rsid w:val="00E716FE"/>
    <w:rsid w:val="00E93CE2"/>
    <w:rsid w:val="00F50064"/>
    <w:rsid w:val="00FA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0C23"/>
  <w15:chartTrackingRefBased/>
  <w15:docId w15:val="{AB0FC51E-ADCD-4A73-984E-03106C70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BD"/>
    <w:pPr>
      <w:ind w:left="720"/>
      <w:contextualSpacing/>
    </w:pPr>
  </w:style>
  <w:style w:type="table" w:styleId="TableGrid">
    <w:name w:val="Table Grid"/>
    <w:basedOn w:val="TableNormal"/>
    <w:uiPriority w:val="39"/>
    <w:rsid w:val="00731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CD85-3A0D-4368-B4B7-3CEB2521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Dixon</dc:creator>
  <cp:keywords/>
  <dc:description/>
  <cp:lastModifiedBy>Juliette Broome</cp:lastModifiedBy>
  <cp:revision>8</cp:revision>
  <dcterms:created xsi:type="dcterms:W3CDTF">2020-05-21T11:11:00Z</dcterms:created>
  <dcterms:modified xsi:type="dcterms:W3CDTF">2020-05-28T10:14:00Z</dcterms:modified>
</cp:coreProperties>
</file>