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C0C49" w14:textId="77777777" w:rsidR="00767E5D" w:rsidRPr="00767E5D" w:rsidRDefault="00767E5D">
      <w:pPr>
        <w:rPr>
          <w:rFonts w:ascii="Segoe UI Symbol" w:hAnsi="Segoe UI Symbol"/>
          <w:b/>
          <w:sz w:val="44"/>
          <w:szCs w:val="44"/>
        </w:rPr>
      </w:pPr>
      <w:r w:rsidRPr="00767E5D">
        <w:rPr>
          <w:rFonts w:ascii="Segoe UI Symbol" w:hAnsi="Segoe UI Symbol"/>
          <w:b/>
          <w:noProof/>
          <w:sz w:val="44"/>
          <w:szCs w:val="44"/>
        </w:rPr>
        <mc:AlternateContent>
          <mc:Choice Requires="wps">
            <w:drawing>
              <wp:anchor distT="0" distB="0" distL="114300" distR="114300" simplePos="0" relativeHeight="251659264" behindDoc="0" locked="0" layoutInCell="1" allowOverlap="1" wp14:anchorId="7D9B9C54" wp14:editId="55C94EA1">
                <wp:simplePos x="0" y="0"/>
                <wp:positionH relativeFrom="column">
                  <wp:posOffset>1628775</wp:posOffset>
                </wp:positionH>
                <wp:positionV relativeFrom="paragraph">
                  <wp:posOffset>-300036</wp:posOffset>
                </wp:positionV>
                <wp:extent cx="4243388" cy="12573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4243388"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6E8A4" w14:textId="77777777" w:rsidR="00767E5D" w:rsidRDefault="00767E5D">
                            <w:pPr>
                              <w:rPr>
                                <w:rFonts w:ascii="Segoe UI Light" w:hAnsi="Segoe UI Light" w:cs="Segoe UI Light"/>
                                <w:lang w:val="en-US"/>
                              </w:rPr>
                            </w:pPr>
                          </w:p>
                          <w:p w14:paraId="17879F77" w14:textId="77777777" w:rsidR="00767E5D" w:rsidRDefault="00767E5D" w:rsidP="00767E5D">
                            <w:pPr>
                              <w:jc w:val="center"/>
                              <w:rPr>
                                <w:rFonts w:ascii="Segoe UI Light" w:hAnsi="Segoe UI Light" w:cs="Segoe UI Light"/>
                                <w:color w:val="E36C0A" w:themeColor="accent6" w:themeShade="BF"/>
                                <w:sz w:val="40"/>
                                <w:szCs w:val="40"/>
                                <w:lang w:val="en-US"/>
                              </w:rPr>
                            </w:pPr>
                            <w:proofErr w:type="spellStart"/>
                            <w:r w:rsidRPr="00767E5D">
                              <w:rPr>
                                <w:rFonts w:ascii="Segoe UI Light" w:hAnsi="Segoe UI Light" w:cs="Segoe UI Light"/>
                                <w:color w:val="E36C0A" w:themeColor="accent6" w:themeShade="BF"/>
                                <w:sz w:val="40"/>
                                <w:szCs w:val="40"/>
                                <w:lang w:val="en-US"/>
                              </w:rPr>
                              <w:t>Programme</w:t>
                            </w:r>
                            <w:proofErr w:type="spellEnd"/>
                            <w:r w:rsidRPr="00767E5D">
                              <w:rPr>
                                <w:rFonts w:ascii="Segoe UI Light" w:hAnsi="Segoe UI Light" w:cs="Segoe UI Light"/>
                                <w:color w:val="E36C0A" w:themeColor="accent6" w:themeShade="BF"/>
                                <w:sz w:val="40"/>
                                <w:szCs w:val="40"/>
                                <w:lang w:val="en-US"/>
                              </w:rPr>
                              <w:t xml:space="preserve"> Manager</w:t>
                            </w:r>
                          </w:p>
                          <w:p w14:paraId="48FD616F" w14:textId="77777777" w:rsidR="00767E5D" w:rsidRPr="00767E5D" w:rsidRDefault="00767E5D" w:rsidP="00767E5D">
                            <w:pPr>
                              <w:jc w:val="center"/>
                              <w:rPr>
                                <w:rFonts w:ascii="Segoe UI Light" w:hAnsi="Segoe UI Light" w:cs="Segoe UI Light"/>
                                <w:color w:val="E36C0A" w:themeColor="accent6" w:themeShade="BF"/>
                                <w:sz w:val="40"/>
                                <w:szCs w:val="40"/>
                                <w:lang w:val="en-US"/>
                              </w:rPr>
                            </w:pPr>
                            <w:r w:rsidRPr="00767E5D">
                              <w:rPr>
                                <w:rFonts w:ascii="Segoe UI Light" w:hAnsi="Segoe UI Light" w:cs="Segoe UI Light"/>
                                <w:color w:val="E36C0A" w:themeColor="accent6" w:themeShade="BF"/>
                                <w:sz w:val="40"/>
                                <w:szCs w:val="40"/>
                                <w:lang w:val="en-US"/>
                              </w:rPr>
                              <w:t>Connected Kingston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8.25pt;margin-top:-23.6pt;width:334.1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" fillcolor="white [3201]" stroked="f" strokeweight=".5pt">
                <v:textbox>
                  <w:txbxContent>
                    <w:p w:rsidR="00767E5D" w:rsidRDefault="00767E5D">
                      <w:pPr>
                        <w:rPr>
                          <w:rFonts w:ascii="Segoe UI Light" w:hAnsi="Segoe UI Light" w:cs="Segoe UI Light"/>
                          <w:lang w:val="en-US"/>
                        </w:rPr>
                      </w:pPr>
                    </w:p>
                    <w:p w:rsidR="00767E5D" w:rsidRDefault="00767E5D" w:rsidP="00767E5D">
                      <w:pPr>
                        <w:jc w:val="center"/>
                        <w:rPr>
                          <w:rFonts w:ascii="Segoe UI Light" w:hAnsi="Segoe UI Light" w:cs="Segoe UI Light"/>
                          <w:color w:val="E36C0A" w:themeColor="accent6" w:themeShade="BF"/>
                          <w:sz w:val="40"/>
                          <w:szCs w:val="40"/>
                          <w:lang w:val="en-US"/>
                        </w:rPr>
                      </w:pPr>
                      <w:r w:rsidRPr="00767E5D">
                        <w:rPr>
                          <w:rFonts w:ascii="Segoe UI Light" w:hAnsi="Segoe UI Light" w:cs="Segoe UI Light"/>
                          <w:color w:val="E36C0A" w:themeColor="accent6" w:themeShade="BF"/>
                          <w:sz w:val="40"/>
                          <w:szCs w:val="40"/>
                          <w:lang w:val="en-US"/>
                        </w:rPr>
                        <w:t>Programme</w:t>
                      </w:r>
                      <w:bookmarkStart w:id="1" w:name="_GoBack"/>
                      <w:bookmarkEnd w:id="1"/>
                      <w:r w:rsidRPr="00767E5D">
                        <w:rPr>
                          <w:rFonts w:ascii="Segoe UI Light" w:hAnsi="Segoe UI Light" w:cs="Segoe UI Light"/>
                          <w:color w:val="E36C0A" w:themeColor="accent6" w:themeShade="BF"/>
                          <w:sz w:val="40"/>
                          <w:szCs w:val="40"/>
                          <w:lang w:val="en-US"/>
                        </w:rPr>
                        <w:t xml:space="preserve"> Manager</w:t>
                      </w:r>
                    </w:p>
                    <w:p w:rsidR="00767E5D" w:rsidRPr="00767E5D" w:rsidRDefault="00767E5D" w:rsidP="00767E5D">
                      <w:pPr>
                        <w:jc w:val="center"/>
                        <w:rPr>
                          <w:rFonts w:ascii="Segoe UI Light" w:hAnsi="Segoe UI Light" w:cs="Segoe UI Light"/>
                          <w:color w:val="E36C0A" w:themeColor="accent6" w:themeShade="BF"/>
                          <w:sz w:val="40"/>
                          <w:szCs w:val="40"/>
                          <w:lang w:val="en-US"/>
                        </w:rPr>
                      </w:pPr>
                      <w:r w:rsidRPr="00767E5D">
                        <w:rPr>
                          <w:rFonts w:ascii="Segoe UI Light" w:hAnsi="Segoe UI Light" w:cs="Segoe UI Light"/>
                          <w:color w:val="E36C0A" w:themeColor="accent6" w:themeShade="BF"/>
                          <w:sz w:val="40"/>
                          <w:szCs w:val="40"/>
                          <w:lang w:val="en-US"/>
                        </w:rPr>
                        <w:t>Connected Kingston</w:t>
                      </w:r>
                    </w:p>
                  </w:txbxContent>
                </v:textbox>
              </v:shape>
            </w:pict>
          </mc:Fallback>
        </mc:AlternateContent>
      </w:r>
      <w:r w:rsidRPr="00767E5D">
        <w:rPr>
          <w:rFonts w:ascii="Segoe UI Symbol" w:hAnsi="Segoe UI Symbol"/>
          <w:b/>
          <w:noProof/>
          <w:sz w:val="44"/>
          <w:szCs w:val="44"/>
        </w:rPr>
        <w:drawing>
          <wp:inline distT="0" distB="0" distL="0" distR="0" wp14:anchorId="26DA6A1B" wp14:editId="24254BB4">
            <wp:extent cx="903951" cy="9286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A Logo Master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7645" cy="932484"/>
                    </a:xfrm>
                    <a:prstGeom prst="rect">
                      <a:avLst/>
                    </a:prstGeom>
                  </pic:spPr>
                </pic:pic>
              </a:graphicData>
            </a:graphic>
          </wp:inline>
        </w:drawing>
      </w:r>
    </w:p>
    <w:p w14:paraId="60E00550" w14:textId="7A6E550B" w:rsidR="003C3E22" w:rsidRPr="00C81862" w:rsidRDefault="00C95FA6" w:rsidP="00C81862">
      <w:pPr>
        <w:pBdr>
          <w:top w:val="single" w:sz="4" w:space="1" w:color="E36C0A" w:themeColor="accent6" w:themeShade="BF"/>
          <w:bottom w:val="single" w:sz="4" w:space="1" w:color="E36C0A" w:themeColor="accent6" w:themeShade="BF"/>
        </w:pBdr>
        <w:shd w:val="clear" w:color="auto" w:fill="F2F2F2" w:themeFill="background1" w:themeFillShade="F2"/>
        <w:jc w:val="center"/>
        <w:rPr>
          <w:rFonts w:ascii="Segoe UI Symbol" w:hAnsi="Segoe UI Symbol"/>
          <w:sz w:val="28"/>
          <w:szCs w:val="28"/>
        </w:rPr>
      </w:pPr>
      <w:r>
        <w:rPr>
          <w:rFonts w:ascii="Segoe UI Symbol" w:hAnsi="Segoe UI Symbol"/>
          <w:sz w:val="28"/>
          <w:szCs w:val="28"/>
        </w:rPr>
        <w:t>Job Summary</w:t>
      </w:r>
    </w:p>
    <w:p w14:paraId="0D38C221" w14:textId="77777777" w:rsidR="003C3E22" w:rsidRPr="00767E5D" w:rsidRDefault="00CF3007">
      <w:pPr>
        <w:rPr>
          <w:rFonts w:ascii="Segoe UI Symbol" w:hAnsi="Segoe UI Symbol"/>
          <w:sz w:val="24"/>
          <w:szCs w:val="24"/>
        </w:rPr>
      </w:pPr>
      <w:r w:rsidRPr="00767E5D">
        <w:rPr>
          <w:rFonts w:ascii="Segoe UI Symbol" w:hAnsi="Segoe UI Symbol"/>
          <w:sz w:val="24"/>
          <w:szCs w:val="24"/>
        </w:rPr>
        <w:t xml:space="preserve">We are looking for an exceptional individual to join us as a Programme Manager for Connected Kingston. </w:t>
      </w:r>
    </w:p>
    <w:p w14:paraId="557C2D53" w14:textId="77777777" w:rsidR="0025584E" w:rsidRDefault="00CF3007" w:rsidP="00767E5D">
      <w:pPr>
        <w:jc w:val="both"/>
        <w:rPr>
          <w:rFonts w:ascii="Segoe UI Symbol" w:hAnsi="Segoe UI Symbol"/>
          <w:sz w:val="24"/>
          <w:szCs w:val="24"/>
        </w:rPr>
      </w:pPr>
      <w:r w:rsidRPr="00767E5D">
        <w:rPr>
          <w:rFonts w:ascii="Segoe UI Symbol" w:hAnsi="Segoe UI Symbol"/>
          <w:sz w:val="24"/>
          <w:szCs w:val="24"/>
        </w:rPr>
        <w:t>The Programme Manager is the strategic and operational lead for Connected Kingston</w:t>
      </w:r>
      <w:r w:rsidR="00767E5D">
        <w:rPr>
          <w:rFonts w:ascii="Segoe UI Symbol" w:hAnsi="Segoe UI Symbol"/>
          <w:sz w:val="24"/>
          <w:szCs w:val="24"/>
        </w:rPr>
        <w:t>,</w:t>
      </w:r>
      <w:r w:rsidRPr="00767E5D">
        <w:rPr>
          <w:rFonts w:ascii="Segoe UI Symbol" w:hAnsi="Segoe UI Symbol"/>
          <w:sz w:val="24"/>
          <w:szCs w:val="24"/>
        </w:rPr>
        <w:t xml:space="preserve"> overseeing the management of the programme in the Voluntary Sector</w:t>
      </w:r>
      <w:r w:rsidR="00767E5D">
        <w:rPr>
          <w:rFonts w:ascii="Segoe UI Symbol" w:hAnsi="Segoe UI Symbol"/>
          <w:sz w:val="24"/>
          <w:szCs w:val="24"/>
        </w:rPr>
        <w:t xml:space="preserve"> </w:t>
      </w:r>
      <w:r w:rsidR="00767E5D" w:rsidRPr="00E81A49">
        <w:rPr>
          <w:rFonts w:ascii="Segoe UI Symbol" w:hAnsi="Segoe UI Symbol"/>
          <w:sz w:val="24"/>
          <w:szCs w:val="24"/>
        </w:rPr>
        <w:t>and</w:t>
      </w:r>
      <w:r w:rsidRPr="00E81A49">
        <w:rPr>
          <w:rFonts w:ascii="Segoe UI Symbol" w:hAnsi="Segoe UI Symbol"/>
          <w:sz w:val="24"/>
          <w:szCs w:val="24"/>
        </w:rPr>
        <w:t xml:space="preserve"> responsible for developing social prescribing and social capital opportunities in the community</w:t>
      </w:r>
      <w:r w:rsidR="00B210B8" w:rsidRPr="00E81A49">
        <w:rPr>
          <w:rFonts w:ascii="Segoe UI Symbol" w:hAnsi="Segoe UI Symbol"/>
          <w:sz w:val="24"/>
          <w:szCs w:val="24"/>
        </w:rPr>
        <w:t xml:space="preserve"> </w:t>
      </w:r>
      <w:r w:rsidR="00B210B8">
        <w:rPr>
          <w:rFonts w:ascii="Segoe UI Symbol" w:hAnsi="Segoe UI Symbol"/>
          <w:sz w:val="24"/>
          <w:szCs w:val="24"/>
        </w:rPr>
        <w:t>-</w:t>
      </w:r>
      <w:r w:rsidR="00767E5D">
        <w:rPr>
          <w:rFonts w:ascii="Segoe UI Symbol" w:hAnsi="Segoe UI Symbol"/>
          <w:sz w:val="24"/>
          <w:szCs w:val="24"/>
        </w:rPr>
        <w:t xml:space="preserve"> as well as</w:t>
      </w:r>
      <w:r w:rsidRPr="00767E5D">
        <w:rPr>
          <w:rFonts w:ascii="Segoe UI Symbol" w:hAnsi="Segoe UI Symbol"/>
          <w:sz w:val="24"/>
          <w:szCs w:val="24"/>
        </w:rPr>
        <w:t xml:space="preserve"> providing strong leadership and development of the KVA team delivering Connected Kingston </w:t>
      </w:r>
      <w:r w:rsidR="004A3259" w:rsidRPr="00767E5D">
        <w:rPr>
          <w:rFonts w:ascii="Segoe UI Symbol" w:hAnsi="Segoe UI Symbol"/>
          <w:sz w:val="24"/>
          <w:szCs w:val="24"/>
        </w:rPr>
        <w:t>work streams</w:t>
      </w:r>
      <w:r w:rsidRPr="00767E5D">
        <w:rPr>
          <w:rFonts w:ascii="Segoe UI Symbol" w:hAnsi="Segoe UI Symbol"/>
          <w:sz w:val="24"/>
          <w:szCs w:val="24"/>
        </w:rPr>
        <w:t xml:space="preserve">. </w:t>
      </w:r>
    </w:p>
    <w:p w14:paraId="17E3B1FB" w14:textId="77777777" w:rsidR="003C3E22" w:rsidRPr="00767E5D" w:rsidRDefault="00CF3007" w:rsidP="00767E5D">
      <w:pPr>
        <w:jc w:val="both"/>
        <w:rPr>
          <w:rFonts w:ascii="Segoe UI Symbol" w:hAnsi="Segoe UI Symbol"/>
          <w:sz w:val="24"/>
          <w:szCs w:val="24"/>
        </w:rPr>
      </w:pPr>
      <w:r w:rsidRPr="00767E5D">
        <w:rPr>
          <w:rFonts w:ascii="Segoe UI Symbol" w:hAnsi="Segoe UI Symbol"/>
          <w:sz w:val="24"/>
          <w:szCs w:val="24"/>
        </w:rPr>
        <w:t>Support and oversight of the evaluation of the Connected Kingston programme are also an integral part of the role.</w:t>
      </w:r>
    </w:p>
    <w:p w14:paraId="152FA215" w14:textId="77777777" w:rsidR="003C3E22" w:rsidRPr="0025584E" w:rsidRDefault="00CF3007">
      <w:pPr>
        <w:rPr>
          <w:rFonts w:ascii="Segoe UI Symbol" w:hAnsi="Segoe UI Symbol"/>
          <w:sz w:val="24"/>
          <w:szCs w:val="24"/>
        </w:rPr>
      </w:pPr>
      <w:r w:rsidRPr="0025584E">
        <w:rPr>
          <w:rFonts w:ascii="Segoe UI Symbol" w:hAnsi="Segoe UI Symbol"/>
          <w:sz w:val="24"/>
          <w:szCs w:val="24"/>
          <w:u w:val="single"/>
        </w:rPr>
        <w:t>Job Title:</w:t>
      </w:r>
      <w:r w:rsidRPr="0025584E">
        <w:rPr>
          <w:rFonts w:ascii="Segoe UI Symbol" w:hAnsi="Segoe UI Symbol"/>
          <w:sz w:val="24"/>
          <w:szCs w:val="24"/>
        </w:rPr>
        <w:t xml:space="preserve"> </w:t>
      </w:r>
      <w:r w:rsidRPr="0025584E">
        <w:rPr>
          <w:rFonts w:ascii="Segoe UI Symbol" w:hAnsi="Segoe UI Symbol"/>
          <w:sz w:val="24"/>
          <w:szCs w:val="24"/>
        </w:rPr>
        <w:tab/>
      </w:r>
      <w:r w:rsidRPr="0025584E">
        <w:rPr>
          <w:rFonts w:ascii="Segoe UI Symbol" w:hAnsi="Segoe UI Symbol"/>
          <w:sz w:val="24"/>
          <w:szCs w:val="24"/>
        </w:rPr>
        <w:tab/>
        <w:t>Programme Manager Connected Kingston</w:t>
      </w:r>
    </w:p>
    <w:p w14:paraId="5F69C66F" w14:textId="77777777" w:rsidR="003C3E22" w:rsidRPr="0025584E" w:rsidRDefault="00CF3007">
      <w:pPr>
        <w:rPr>
          <w:rFonts w:ascii="Segoe UI Symbol" w:hAnsi="Segoe UI Symbol"/>
          <w:sz w:val="24"/>
          <w:szCs w:val="24"/>
        </w:rPr>
      </w:pPr>
      <w:r w:rsidRPr="0025584E">
        <w:rPr>
          <w:rFonts w:ascii="Segoe UI Symbol" w:hAnsi="Segoe UI Symbol"/>
          <w:sz w:val="24"/>
          <w:szCs w:val="24"/>
          <w:u w:val="single"/>
        </w:rPr>
        <w:t>Responsible to</w:t>
      </w:r>
      <w:r w:rsidRPr="0025584E">
        <w:rPr>
          <w:rFonts w:ascii="Segoe UI Symbol" w:hAnsi="Segoe UI Symbol"/>
          <w:sz w:val="24"/>
          <w:szCs w:val="24"/>
        </w:rPr>
        <w:t xml:space="preserve">: </w:t>
      </w:r>
      <w:r w:rsidRPr="0025584E">
        <w:rPr>
          <w:rFonts w:ascii="Segoe UI Symbol" w:hAnsi="Segoe UI Symbol"/>
          <w:sz w:val="24"/>
          <w:szCs w:val="24"/>
        </w:rPr>
        <w:tab/>
        <w:t xml:space="preserve">CEO Kingston Voluntary Action </w:t>
      </w:r>
    </w:p>
    <w:p w14:paraId="77EE831C" w14:textId="0F0CC1D1" w:rsidR="003C3E22" w:rsidRPr="00767E5D" w:rsidRDefault="00CF3007">
      <w:pPr>
        <w:rPr>
          <w:rFonts w:ascii="Segoe UI Symbol" w:hAnsi="Segoe UI Symbol"/>
          <w:sz w:val="24"/>
          <w:szCs w:val="24"/>
        </w:rPr>
      </w:pPr>
      <w:r w:rsidRPr="0025584E">
        <w:rPr>
          <w:rFonts w:ascii="Segoe UI Symbol" w:hAnsi="Segoe UI Symbol"/>
          <w:sz w:val="24"/>
          <w:szCs w:val="24"/>
          <w:u w:val="single"/>
        </w:rPr>
        <w:t>Responsible for</w:t>
      </w:r>
      <w:r w:rsidRPr="00767E5D">
        <w:rPr>
          <w:rFonts w:ascii="Segoe UI Symbol" w:hAnsi="Segoe UI Symbol"/>
          <w:b/>
          <w:sz w:val="24"/>
          <w:szCs w:val="24"/>
        </w:rPr>
        <w:t>:</w:t>
      </w:r>
      <w:r w:rsidRPr="00767E5D">
        <w:rPr>
          <w:rFonts w:ascii="Segoe UI Symbol" w:hAnsi="Segoe UI Symbol"/>
          <w:sz w:val="24"/>
          <w:szCs w:val="24"/>
        </w:rPr>
        <w:t xml:space="preserve"> </w:t>
      </w:r>
      <w:r w:rsidRPr="00767E5D">
        <w:rPr>
          <w:rFonts w:ascii="Segoe UI Symbol" w:hAnsi="Segoe UI Symbol"/>
          <w:sz w:val="24"/>
          <w:szCs w:val="24"/>
        </w:rPr>
        <w:tab/>
      </w:r>
      <w:r w:rsidR="006750BA">
        <w:rPr>
          <w:rFonts w:ascii="Segoe UI Symbol" w:hAnsi="Segoe UI Symbol"/>
          <w:sz w:val="24"/>
          <w:szCs w:val="24"/>
        </w:rPr>
        <w:t>KVA</w:t>
      </w:r>
      <w:r w:rsidRPr="00767E5D">
        <w:rPr>
          <w:rFonts w:ascii="Segoe UI Symbol" w:hAnsi="Segoe UI Symbol"/>
          <w:sz w:val="24"/>
          <w:szCs w:val="24"/>
        </w:rPr>
        <w:t xml:space="preserve"> Project Support Officer, </w:t>
      </w:r>
    </w:p>
    <w:p w14:paraId="1428D3DE" w14:textId="0D82B215" w:rsidR="003C3E22" w:rsidRPr="00767E5D" w:rsidRDefault="00CF3007">
      <w:pPr>
        <w:ind w:left="1440" w:firstLine="720"/>
        <w:rPr>
          <w:rFonts w:ascii="Segoe UI Symbol" w:hAnsi="Segoe UI Symbol"/>
          <w:sz w:val="24"/>
          <w:szCs w:val="24"/>
        </w:rPr>
      </w:pPr>
      <w:r w:rsidRPr="00767E5D">
        <w:rPr>
          <w:rFonts w:ascii="Segoe UI Symbol" w:hAnsi="Segoe UI Symbol"/>
          <w:sz w:val="24"/>
          <w:szCs w:val="24"/>
        </w:rPr>
        <w:t>Digital Inclusion Coordinator and Trainer</w:t>
      </w:r>
      <w:r w:rsidR="00F07789">
        <w:rPr>
          <w:rFonts w:ascii="Segoe UI Symbol" w:hAnsi="Segoe UI Symbol"/>
          <w:sz w:val="24"/>
          <w:szCs w:val="24"/>
        </w:rPr>
        <w:t>,</w:t>
      </w:r>
      <w:r w:rsidRPr="00767E5D">
        <w:rPr>
          <w:rFonts w:ascii="Segoe UI Symbol" w:hAnsi="Segoe UI Symbol"/>
          <w:sz w:val="24"/>
          <w:szCs w:val="24"/>
        </w:rPr>
        <w:t xml:space="preserve"> </w:t>
      </w:r>
    </w:p>
    <w:p w14:paraId="7D54A783" w14:textId="2F65AC17" w:rsidR="003C3E22" w:rsidRDefault="000C5784" w:rsidP="000C5784">
      <w:pPr>
        <w:ind w:left="2127" w:hanging="2160"/>
        <w:rPr>
          <w:rFonts w:ascii="Segoe UI Symbol" w:hAnsi="Segoe UI Symbol"/>
          <w:sz w:val="24"/>
          <w:szCs w:val="24"/>
        </w:rPr>
      </w:pPr>
      <w:r>
        <w:rPr>
          <w:rFonts w:ascii="Segoe UI Symbol" w:hAnsi="Segoe UI Symbol"/>
          <w:sz w:val="24"/>
          <w:szCs w:val="24"/>
        </w:rPr>
        <w:t xml:space="preserve">                                 </w:t>
      </w:r>
      <w:r w:rsidR="00CF3007" w:rsidRPr="00767E5D">
        <w:rPr>
          <w:rFonts w:ascii="Segoe UI Symbol" w:hAnsi="Segoe UI Symbol"/>
          <w:sz w:val="24"/>
          <w:szCs w:val="24"/>
        </w:rPr>
        <w:t>KVA’s Communications Manager (with regards to leading on the communications element of Connected Kingston)</w:t>
      </w:r>
    </w:p>
    <w:p w14:paraId="33AB51D0" w14:textId="77777777" w:rsidR="000C5784" w:rsidRPr="000C5784" w:rsidRDefault="000C5784" w:rsidP="000C5784">
      <w:pPr>
        <w:ind w:left="2127" w:hanging="2160"/>
        <w:rPr>
          <w:rFonts w:ascii="Segoe UI Symbol" w:hAnsi="Segoe UI Symbol"/>
          <w:sz w:val="6"/>
          <w:szCs w:val="6"/>
        </w:rPr>
      </w:pPr>
    </w:p>
    <w:p w14:paraId="4E6E70E7" w14:textId="77777777" w:rsidR="003C3E22" w:rsidRPr="00767E5D" w:rsidRDefault="00CF3007" w:rsidP="00767E5D">
      <w:pPr>
        <w:pBdr>
          <w:bottom w:val="single" w:sz="4" w:space="1" w:color="E36C0A" w:themeColor="accent6" w:themeShade="BF"/>
        </w:pBdr>
        <w:shd w:val="clear" w:color="auto" w:fill="F2F2F2" w:themeFill="background1" w:themeFillShade="F2"/>
        <w:rPr>
          <w:rFonts w:ascii="Segoe UI Symbol" w:hAnsi="Segoe UI Symbol"/>
          <w:sz w:val="28"/>
          <w:szCs w:val="28"/>
        </w:rPr>
      </w:pPr>
      <w:r w:rsidRPr="00767E5D">
        <w:rPr>
          <w:rFonts w:ascii="Segoe UI Symbol" w:hAnsi="Segoe UI Symbol"/>
          <w:sz w:val="28"/>
          <w:szCs w:val="28"/>
        </w:rPr>
        <w:t xml:space="preserve">Work collaboratively with </w:t>
      </w:r>
    </w:p>
    <w:p w14:paraId="7DEE2DAC" w14:textId="2FE7468A" w:rsidR="003C3E22" w:rsidRDefault="00CF3007" w:rsidP="00767E5D">
      <w:pPr>
        <w:pStyle w:val="ListParagraph"/>
        <w:numPr>
          <w:ilvl w:val="0"/>
          <w:numId w:val="3"/>
        </w:numPr>
        <w:rPr>
          <w:rFonts w:ascii="Segoe UI Symbol" w:hAnsi="Segoe UI Symbol"/>
          <w:sz w:val="24"/>
          <w:szCs w:val="24"/>
        </w:rPr>
      </w:pPr>
      <w:r w:rsidRPr="00767E5D">
        <w:rPr>
          <w:rFonts w:ascii="Segoe UI Symbol" w:hAnsi="Segoe UI Symbol"/>
          <w:sz w:val="24"/>
          <w:szCs w:val="24"/>
        </w:rPr>
        <w:t xml:space="preserve">KVA/Superhighways Manager </w:t>
      </w:r>
    </w:p>
    <w:p w14:paraId="5689D9DF" w14:textId="275B6329" w:rsidR="00AB07FF" w:rsidRPr="00AB07FF" w:rsidRDefault="00AB07FF" w:rsidP="00AB07FF">
      <w:pPr>
        <w:pStyle w:val="ListParagraph"/>
        <w:numPr>
          <w:ilvl w:val="0"/>
          <w:numId w:val="3"/>
        </w:numPr>
        <w:rPr>
          <w:rFonts w:ascii="Segoe UI Symbol" w:hAnsi="Segoe UI Symbol"/>
          <w:sz w:val="24"/>
          <w:szCs w:val="24"/>
        </w:rPr>
      </w:pPr>
      <w:r w:rsidRPr="00AB07FF">
        <w:rPr>
          <w:rFonts w:ascii="Segoe UI Symbol" w:hAnsi="Segoe UI Symbol"/>
          <w:sz w:val="24"/>
          <w:szCs w:val="24"/>
        </w:rPr>
        <w:t xml:space="preserve">KVA Good Food Project Coordinator </w:t>
      </w:r>
    </w:p>
    <w:p w14:paraId="355B24EF" w14:textId="419E2299" w:rsidR="003C3E22" w:rsidRDefault="00CF3007" w:rsidP="00767E5D">
      <w:pPr>
        <w:pStyle w:val="ListParagraph"/>
        <w:numPr>
          <w:ilvl w:val="0"/>
          <w:numId w:val="3"/>
        </w:numPr>
        <w:rPr>
          <w:rFonts w:ascii="Segoe UI Symbol" w:hAnsi="Segoe UI Symbol"/>
          <w:sz w:val="24"/>
          <w:szCs w:val="24"/>
        </w:rPr>
      </w:pPr>
      <w:r w:rsidRPr="00767E5D">
        <w:rPr>
          <w:rFonts w:ascii="Segoe UI Symbol" w:hAnsi="Segoe UI Symbol"/>
          <w:sz w:val="24"/>
          <w:szCs w:val="24"/>
        </w:rPr>
        <w:t>KVA/Superhighways Tech Support Lead and the wider KVA staff team</w:t>
      </w:r>
    </w:p>
    <w:p w14:paraId="5C8986E9" w14:textId="77777777" w:rsidR="00F529DC" w:rsidRPr="00767E5D" w:rsidRDefault="00F529DC" w:rsidP="00F529DC">
      <w:pPr>
        <w:pStyle w:val="ListParagraph"/>
        <w:ind w:left="731"/>
        <w:rPr>
          <w:rFonts w:ascii="Segoe UI Symbol" w:hAnsi="Segoe UI Symbol"/>
          <w:sz w:val="24"/>
          <w:szCs w:val="24"/>
        </w:rPr>
      </w:pPr>
    </w:p>
    <w:p w14:paraId="04A4ABA3" w14:textId="324680AE" w:rsidR="003C3E22" w:rsidRPr="00767E5D" w:rsidRDefault="00CF3007">
      <w:pPr>
        <w:rPr>
          <w:rFonts w:ascii="Segoe UI Symbol" w:hAnsi="Segoe UI Symbol"/>
          <w:sz w:val="24"/>
          <w:szCs w:val="24"/>
        </w:rPr>
      </w:pPr>
      <w:r w:rsidRPr="0025584E">
        <w:rPr>
          <w:rFonts w:ascii="Segoe UI Symbol" w:hAnsi="Segoe UI Symbol"/>
          <w:sz w:val="24"/>
          <w:szCs w:val="24"/>
          <w:u w:val="single"/>
        </w:rPr>
        <w:t>Salary:</w:t>
      </w:r>
      <w:r w:rsidRPr="0025584E">
        <w:rPr>
          <w:rFonts w:ascii="Segoe UI Symbol" w:hAnsi="Segoe UI Symbol"/>
          <w:sz w:val="24"/>
          <w:szCs w:val="24"/>
          <w:u w:val="single"/>
        </w:rPr>
        <w:tab/>
      </w:r>
      <w:r w:rsidRPr="00767E5D">
        <w:rPr>
          <w:rFonts w:ascii="Segoe UI Symbol" w:hAnsi="Segoe UI Symbol"/>
          <w:sz w:val="24"/>
          <w:szCs w:val="24"/>
        </w:rPr>
        <w:t xml:space="preserve"> </w:t>
      </w:r>
      <w:r w:rsidRPr="00767E5D">
        <w:rPr>
          <w:rFonts w:ascii="Segoe UI Symbol" w:hAnsi="Segoe UI Symbol"/>
          <w:sz w:val="24"/>
          <w:szCs w:val="24"/>
        </w:rPr>
        <w:tab/>
      </w:r>
      <w:r w:rsidRPr="00767E5D">
        <w:rPr>
          <w:rFonts w:ascii="Segoe UI Symbol" w:hAnsi="Segoe UI Symbol"/>
          <w:sz w:val="24"/>
          <w:szCs w:val="24"/>
        </w:rPr>
        <w:tab/>
      </w:r>
      <w:r w:rsidR="00FE67D2" w:rsidRPr="00767E5D">
        <w:rPr>
          <w:rFonts w:ascii="Segoe UI Symbol" w:hAnsi="Segoe UI Symbol"/>
          <w:sz w:val="24"/>
          <w:szCs w:val="24"/>
        </w:rPr>
        <w:t>£2</w:t>
      </w:r>
      <w:r w:rsidR="00F529DC">
        <w:rPr>
          <w:rFonts w:ascii="Segoe UI Symbol" w:hAnsi="Segoe UI Symbol"/>
          <w:sz w:val="24"/>
          <w:szCs w:val="24"/>
        </w:rPr>
        <w:t>0,990</w:t>
      </w:r>
      <w:r w:rsidR="00FE67D2" w:rsidRPr="00767E5D">
        <w:rPr>
          <w:rFonts w:ascii="Segoe UI Symbol" w:hAnsi="Segoe UI Symbol"/>
          <w:sz w:val="24"/>
          <w:szCs w:val="24"/>
        </w:rPr>
        <w:t xml:space="preserve"> for 2</w:t>
      </w:r>
      <w:r w:rsidR="00F529DC">
        <w:rPr>
          <w:rFonts w:ascii="Segoe UI Symbol" w:hAnsi="Segoe UI Symbol"/>
          <w:sz w:val="24"/>
          <w:szCs w:val="24"/>
        </w:rPr>
        <w:t>1</w:t>
      </w:r>
      <w:r w:rsidR="00FE67D2" w:rsidRPr="00767E5D">
        <w:rPr>
          <w:rFonts w:ascii="Segoe UI Symbol" w:hAnsi="Segoe UI Symbol"/>
          <w:sz w:val="24"/>
          <w:szCs w:val="24"/>
        </w:rPr>
        <w:t xml:space="preserve"> hours (FTE £34,984)</w:t>
      </w:r>
    </w:p>
    <w:p w14:paraId="3C593247" w14:textId="31422939" w:rsidR="00767E5D" w:rsidRDefault="00C578B7" w:rsidP="00767E5D">
      <w:pPr>
        <w:spacing w:after="0" w:line="240" w:lineRule="auto"/>
        <w:rPr>
          <w:rFonts w:ascii="Segoe UI Symbol" w:hAnsi="Segoe UI Symbol"/>
          <w:sz w:val="24"/>
          <w:szCs w:val="24"/>
        </w:rPr>
      </w:pPr>
      <w:r w:rsidRPr="0025584E">
        <w:rPr>
          <w:rFonts w:ascii="Segoe UI Symbol" w:hAnsi="Segoe UI Symbol"/>
          <w:sz w:val="24"/>
          <w:szCs w:val="24"/>
          <w:u w:val="single"/>
        </w:rPr>
        <w:t>Contract</w:t>
      </w:r>
      <w:r w:rsidRPr="00767E5D">
        <w:rPr>
          <w:rFonts w:ascii="Segoe UI Symbol" w:hAnsi="Segoe UI Symbol"/>
          <w:b/>
          <w:sz w:val="24"/>
          <w:szCs w:val="24"/>
        </w:rPr>
        <w:t xml:space="preserve">: </w:t>
      </w:r>
      <w:r w:rsidRPr="00767E5D">
        <w:rPr>
          <w:rFonts w:ascii="Segoe UI Symbol" w:hAnsi="Segoe UI Symbol"/>
          <w:b/>
          <w:sz w:val="24"/>
          <w:szCs w:val="24"/>
        </w:rPr>
        <w:tab/>
      </w:r>
      <w:r w:rsidR="00CF3007" w:rsidRPr="00767E5D">
        <w:rPr>
          <w:rFonts w:ascii="Segoe UI Symbol" w:hAnsi="Segoe UI Symbol"/>
          <w:b/>
          <w:sz w:val="24"/>
          <w:szCs w:val="24"/>
        </w:rPr>
        <w:t xml:space="preserve"> </w:t>
      </w:r>
      <w:r w:rsidR="00767E5D">
        <w:rPr>
          <w:rFonts w:ascii="Segoe UI Symbol" w:hAnsi="Segoe UI Symbol"/>
          <w:b/>
          <w:sz w:val="24"/>
          <w:szCs w:val="24"/>
        </w:rPr>
        <w:t xml:space="preserve">          </w:t>
      </w:r>
      <w:r w:rsidR="00F529DC">
        <w:rPr>
          <w:rFonts w:ascii="Segoe UI Symbol" w:hAnsi="Segoe UI Symbol"/>
          <w:sz w:val="24"/>
          <w:szCs w:val="24"/>
        </w:rPr>
        <w:t xml:space="preserve">9 </w:t>
      </w:r>
      <w:r w:rsidR="00E81A49">
        <w:rPr>
          <w:rFonts w:ascii="Segoe UI Symbol" w:hAnsi="Segoe UI Symbol"/>
          <w:sz w:val="24"/>
          <w:szCs w:val="24"/>
        </w:rPr>
        <w:t xml:space="preserve">- </w:t>
      </w:r>
      <w:r w:rsidR="00E81A49" w:rsidRPr="00767E5D">
        <w:rPr>
          <w:rFonts w:ascii="Segoe UI Symbol" w:hAnsi="Segoe UI Symbol"/>
          <w:sz w:val="24"/>
          <w:szCs w:val="24"/>
        </w:rPr>
        <w:t>month</w:t>
      </w:r>
      <w:r w:rsidR="00CF3007" w:rsidRPr="00767E5D">
        <w:rPr>
          <w:rFonts w:ascii="Segoe UI Symbol" w:hAnsi="Segoe UI Symbol"/>
          <w:b/>
          <w:sz w:val="24"/>
          <w:szCs w:val="24"/>
        </w:rPr>
        <w:t xml:space="preserve"> </w:t>
      </w:r>
      <w:r w:rsidRPr="00767E5D">
        <w:rPr>
          <w:rFonts w:ascii="Segoe UI Symbol" w:hAnsi="Segoe UI Symbol"/>
          <w:sz w:val="24"/>
          <w:szCs w:val="24"/>
        </w:rPr>
        <w:t>fixed term</w:t>
      </w:r>
      <w:r w:rsidR="00CF3007" w:rsidRPr="00767E5D">
        <w:rPr>
          <w:rFonts w:ascii="Segoe UI Symbol" w:hAnsi="Segoe UI Symbol"/>
          <w:sz w:val="24"/>
          <w:szCs w:val="24"/>
        </w:rPr>
        <w:t>, (with view to extend if funding confirmed)</w:t>
      </w:r>
    </w:p>
    <w:p w14:paraId="44EAB21F" w14:textId="06E5AFA8" w:rsidR="003C3E22" w:rsidRPr="00767E5D" w:rsidRDefault="00767E5D" w:rsidP="00767E5D">
      <w:pPr>
        <w:spacing w:after="0" w:line="240" w:lineRule="auto"/>
        <w:rPr>
          <w:rFonts w:ascii="Segoe UI Symbol" w:hAnsi="Segoe UI Symbol"/>
          <w:sz w:val="24"/>
          <w:szCs w:val="24"/>
        </w:rPr>
      </w:pPr>
      <w:r>
        <w:rPr>
          <w:rFonts w:ascii="Segoe UI Symbol" w:hAnsi="Segoe UI Symbol"/>
          <w:sz w:val="24"/>
          <w:szCs w:val="24"/>
        </w:rPr>
        <w:t xml:space="preserve">                                 </w:t>
      </w:r>
      <w:r w:rsidR="00CF3007" w:rsidRPr="00767E5D">
        <w:rPr>
          <w:rFonts w:ascii="Segoe UI Symbol" w:hAnsi="Segoe UI Symbol"/>
          <w:sz w:val="24"/>
          <w:szCs w:val="24"/>
        </w:rPr>
        <w:t xml:space="preserve"> – 2</w:t>
      </w:r>
      <w:r w:rsidR="00F529DC">
        <w:rPr>
          <w:rFonts w:ascii="Segoe UI Symbol" w:hAnsi="Segoe UI Symbol"/>
          <w:sz w:val="24"/>
          <w:szCs w:val="24"/>
        </w:rPr>
        <w:t>1</w:t>
      </w:r>
      <w:r w:rsidR="00CF3007" w:rsidRPr="00767E5D">
        <w:rPr>
          <w:rFonts w:ascii="Segoe UI Symbol" w:hAnsi="Segoe UI Symbol"/>
          <w:sz w:val="24"/>
          <w:szCs w:val="24"/>
        </w:rPr>
        <w:t xml:space="preserve"> hours a week</w:t>
      </w:r>
    </w:p>
    <w:p w14:paraId="7AC0316A" w14:textId="77777777" w:rsidR="00767E5D" w:rsidRPr="00767E5D" w:rsidRDefault="00767E5D">
      <w:pPr>
        <w:ind w:left="1440" w:hanging="1440"/>
        <w:rPr>
          <w:rFonts w:ascii="Segoe UI Symbol" w:hAnsi="Segoe UI Symbol"/>
          <w:b/>
          <w:sz w:val="16"/>
          <w:szCs w:val="16"/>
        </w:rPr>
      </w:pPr>
    </w:p>
    <w:p w14:paraId="3A34ADC3" w14:textId="77777777" w:rsidR="00767E5D" w:rsidRDefault="00CF3007" w:rsidP="00767E5D">
      <w:pPr>
        <w:spacing w:after="0" w:line="240" w:lineRule="auto"/>
        <w:ind w:left="1440" w:hanging="1440"/>
        <w:rPr>
          <w:rFonts w:ascii="Segoe UI Symbol" w:hAnsi="Segoe UI Symbol"/>
          <w:sz w:val="24"/>
          <w:szCs w:val="24"/>
        </w:rPr>
      </w:pPr>
      <w:r w:rsidRPr="0025584E">
        <w:rPr>
          <w:rFonts w:ascii="Segoe UI Symbol" w:hAnsi="Segoe UI Symbol"/>
          <w:sz w:val="24"/>
          <w:szCs w:val="24"/>
          <w:u w:val="single"/>
        </w:rPr>
        <w:t>Location</w:t>
      </w:r>
      <w:r w:rsidRPr="00767E5D">
        <w:rPr>
          <w:rFonts w:ascii="Segoe UI Symbol" w:hAnsi="Segoe UI Symbol"/>
          <w:b/>
          <w:sz w:val="24"/>
          <w:szCs w:val="24"/>
        </w:rPr>
        <w:t xml:space="preserve">: </w:t>
      </w:r>
      <w:r w:rsidRPr="00767E5D">
        <w:rPr>
          <w:rFonts w:ascii="Segoe UI Symbol" w:hAnsi="Segoe UI Symbol"/>
          <w:b/>
          <w:sz w:val="24"/>
          <w:szCs w:val="24"/>
        </w:rPr>
        <w:tab/>
      </w:r>
      <w:r w:rsidR="00767E5D">
        <w:rPr>
          <w:rFonts w:ascii="Segoe UI Symbol" w:hAnsi="Segoe UI Symbol"/>
          <w:b/>
          <w:sz w:val="24"/>
          <w:szCs w:val="24"/>
        </w:rPr>
        <w:t xml:space="preserve">           </w:t>
      </w:r>
      <w:r w:rsidRPr="00767E5D">
        <w:rPr>
          <w:rFonts w:ascii="Segoe UI Symbol" w:hAnsi="Segoe UI Symbol"/>
          <w:sz w:val="24"/>
          <w:szCs w:val="24"/>
        </w:rPr>
        <w:t xml:space="preserve">Based at Kingston Voluntary Action. Travel around the </w:t>
      </w:r>
      <w:r w:rsidR="00767E5D">
        <w:rPr>
          <w:rFonts w:ascii="Segoe UI Symbol" w:hAnsi="Segoe UI Symbol"/>
          <w:sz w:val="24"/>
          <w:szCs w:val="24"/>
        </w:rPr>
        <w:t>B</w:t>
      </w:r>
      <w:r w:rsidRPr="00767E5D">
        <w:rPr>
          <w:rFonts w:ascii="Segoe UI Symbol" w:hAnsi="Segoe UI Symbol"/>
          <w:sz w:val="24"/>
          <w:szCs w:val="24"/>
        </w:rPr>
        <w:t xml:space="preserve">orough </w:t>
      </w:r>
    </w:p>
    <w:p w14:paraId="11FAEE3B" w14:textId="77777777" w:rsidR="003C3E22" w:rsidRPr="00767E5D" w:rsidRDefault="00767E5D" w:rsidP="00767E5D">
      <w:pPr>
        <w:spacing w:after="0" w:line="240" w:lineRule="auto"/>
        <w:ind w:left="1440" w:hanging="1440"/>
        <w:rPr>
          <w:rFonts w:ascii="Segoe UI Symbol" w:hAnsi="Segoe UI Symbol"/>
          <w:sz w:val="24"/>
          <w:szCs w:val="24"/>
        </w:rPr>
      </w:pPr>
      <w:r>
        <w:rPr>
          <w:rFonts w:ascii="Segoe UI Symbol" w:hAnsi="Segoe UI Symbol"/>
          <w:b/>
          <w:sz w:val="24"/>
          <w:szCs w:val="24"/>
        </w:rPr>
        <w:t xml:space="preserve">                                 </w:t>
      </w:r>
      <w:proofErr w:type="gramStart"/>
      <w:r w:rsidR="00CF3007" w:rsidRPr="00767E5D">
        <w:rPr>
          <w:rFonts w:ascii="Segoe UI Symbol" w:hAnsi="Segoe UI Symbol"/>
          <w:sz w:val="24"/>
          <w:szCs w:val="24"/>
        </w:rPr>
        <w:t>is</w:t>
      </w:r>
      <w:proofErr w:type="gramEnd"/>
      <w:r w:rsidR="00CF3007" w:rsidRPr="00767E5D">
        <w:rPr>
          <w:rFonts w:ascii="Segoe UI Symbol" w:hAnsi="Segoe UI Symbol"/>
          <w:sz w:val="24"/>
          <w:szCs w:val="24"/>
        </w:rPr>
        <w:t xml:space="preserve"> also a requirement of the job</w:t>
      </w:r>
    </w:p>
    <w:p w14:paraId="6291FF7C" w14:textId="77777777" w:rsidR="00767E5D" w:rsidRPr="00767E5D" w:rsidRDefault="00767E5D">
      <w:pPr>
        <w:rPr>
          <w:rFonts w:ascii="Segoe UI Symbol" w:hAnsi="Segoe UI Symbol"/>
          <w:b/>
          <w:sz w:val="16"/>
          <w:szCs w:val="16"/>
        </w:rPr>
      </w:pPr>
    </w:p>
    <w:p w14:paraId="16031EC7" w14:textId="277AB392" w:rsidR="00767E5D" w:rsidRDefault="00CF3007" w:rsidP="00767E5D">
      <w:pPr>
        <w:spacing w:after="0" w:line="240" w:lineRule="auto"/>
        <w:rPr>
          <w:rFonts w:ascii="Segoe UI Symbol" w:hAnsi="Segoe UI Symbol"/>
          <w:sz w:val="24"/>
          <w:szCs w:val="24"/>
        </w:rPr>
      </w:pPr>
      <w:r w:rsidRPr="0025584E">
        <w:rPr>
          <w:rFonts w:ascii="Segoe UI Symbol" w:hAnsi="Segoe UI Symbol"/>
          <w:sz w:val="24"/>
          <w:szCs w:val="24"/>
          <w:u w:val="single"/>
        </w:rPr>
        <w:t>Annual</w:t>
      </w:r>
      <w:r w:rsidRPr="0025584E">
        <w:rPr>
          <w:rFonts w:ascii="Segoe UI Symbol" w:hAnsi="Segoe UI Symbol"/>
          <w:b/>
          <w:sz w:val="24"/>
          <w:szCs w:val="24"/>
          <w:u w:val="single"/>
        </w:rPr>
        <w:t xml:space="preserve"> </w:t>
      </w:r>
      <w:r w:rsidRPr="0025584E">
        <w:rPr>
          <w:rFonts w:ascii="Segoe UI Symbol" w:hAnsi="Segoe UI Symbol"/>
          <w:sz w:val="24"/>
          <w:szCs w:val="24"/>
          <w:u w:val="single"/>
        </w:rPr>
        <w:t>Leave</w:t>
      </w:r>
      <w:r w:rsidRPr="00767E5D">
        <w:rPr>
          <w:rFonts w:ascii="Segoe UI Symbol" w:hAnsi="Segoe UI Symbol"/>
          <w:b/>
          <w:sz w:val="24"/>
          <w:szCs w:val="24"/>
        </w:rPr>
        <w:t>:</w:t>
      </w:r>
      <w:r w:rsidRPr="00767E5D">
        <w:rPr>
          <w:rFonts w:ascii="Segoe UI Symbol" w:hAnsi="Segoe UI Symbol"/>
          <w:sz w:val="24"/>
          <w:szCs w:val="24"/>
        </w:rPr>
        <w:tab/>
        <w:t xml:space="preserve"> (27 days pro </w:t>
      </w:r>
      <w:r w:rsidR="00C578B7" w:rsidRPr="00767E5D">
        <w:rPr>
          <w:rFonts w:ascii="Segoe UI Symbol" w:hAnsi="Segoe UI Symbol"/>
          <w:sz w:val="24"/>
          <w:szCs w:val="24"/>
        </w:rPr>
        <w:t>rata</w:t>
      </w:r>
      <w:r w:rsidR="00EE10E5" w:rsidRPr="00767E5D">
        <w:rPr>
          <w:rFonts w:ascii="Segoe UI Symbol" w:hAnsi="Segoe UI Symbol"/>
          <w:sz w:val="24"/>
          <w:szCs w:val="24"/>
        </w:rPr>
        <w:t xml:space="preserve"> </w:t>
      </w:r>
      <w:r w:rsidRPr="00767E5D">
        <w:rPr>
          <w:rFonts w:ascii="Segoe UI Symbol" w:hAnsi="Segoe UI Symbol"/>
          <w:sz w:val="24"/>
          <w:szCs w:val="24"/>
        </w:rPr>
        <w:t>for 2</w:t>
      </w:r>
      <w:r w:rsidR="00F529DC">
        <w:rPr>
          <w:rFonts w:ascii="Segoe UI Symbol" w:hAnsi="Segoe UI Symbol"/>
          <w:sz w:val="24"/>
          <w:szCs w:val="24"/>
        </w:rPr>
        <w:t>1</w:t>
      </w:r>
      <w:r w:rsidRPr="00767E5D">
        <w:rPr>
          <w:rFonts w:ascii="Segoe UI Symbol" w:hAnsi="Segoe UI Symbol"/>
          <w:sz w:val="24"/>
          <w:szCs w:val="24"/>
        </w:rPr>
        <w:t xml:space="preserve"> hours a week) per year plus </w:t>
      </w:r>
      <w:r w:rsidR="00767E5D">
        <w:rPr>
          <w:rFonts w:ascii="Segoe UI Symbol" w:hAnsi="Segoe UI Symbol"/>
          <w:sz w:val="24"/>
          <w:szCs w:val="24"/>
        </w:rPr>
        <w:t>B</w:t>
      </w:r>
      <w:r w:rsidRPr="00767E5D">
        <w:rPr>
          <w:rFonts w:ascii="Segoe UI Symbol" w:hAnsi="Segoe UI Symbol"/>
          <w:sz w:val="24"/>
          <w:szCs w:val="24"/>
        </w:rPr>
        <w:t xml:space="preserve">ank </w:t>
      </w:r>
    </w:p>
    <w:p w14:paraId="10C06CE5" w14:textId="77777777" w:rsidR="003C3E22" w:rsidRPr="00767E5D" w:rsidRDefault="00767E5D" w:rsidP="00767E5D">
      <w:pPr>
        <w:spacing w:after="0" w:line="240" w:lineRule="auto"/>
        <w:rPr>
          <w:rFonts w:ascii="Segoe UI Symbol" w:hAnsi="Segoe UI Symbol"/>
          <w:sz w:val="24"/>
          <w:szCs w:val="24"/>
        </w:rPr>
      </w:pPr>
      <w:r>
        <w:rPr>
          <w:rFonts w:ascii="Segoe UI Symbol" w:hAnsi="Segoe UI Symbol"/>
          <w:sz w:val="24"/>
          <w:szCs w:val="24"/>
        </w:rPr>
        <w:t xml:space="preserve">                                 H</w:t>
      </w:r>
      <w:r w:rsidR="00CF3007" w:rsidRPr="00767E5D">
        <w:rPr>
          <w:rFonts w:ascii="Segoe UI Symbol" w:hAnsi="Segoe UI Symbol"/>
          <w:sz w:val="24"/>
          <w:szCs w:val="24"/>
        </w:rPr>
        <w:t xml:space="preserve">olidays </w:t>
      </w:r>
    </w:p>
    <w:p w14:paraId="411E544C" w14:textId="77777777" w:rsidR="00B210B8" w:rsidRPr="00B210B8" w:rsidRDefault="00B210B8">
      <w:pPr>
        <w:rPr>
          <w:rFonts w:ascii="Segoe UI Symbol" w:hAnsi="Segoe UI Symbol"/>
          <w:b/>
          <w:sz w:val="16"/>
          <w:szCs w:val="16"/>
        </w:rPr>
      </w:pPr>
    </w:p>
    <w:p w14:paraId="4394CFE9" w14:textId="77777777" w:rsidR="003C3E22" w:rsidRPr="00767E5D" w:rsidRDefault="00CF3007">
      <w:pPr>
        <w:rPr>
          <w:rFonts w:ascii="Segoe UI Symbol" w:hAnsi="Segoe UI Symbol"/>
          <w:sz w:val="24"/>
          <w:szCs w:val="24"/>
        </w:rPr>
      </w:pPr>
      <w:r w:rsidRPr="0025584E">
        <w:rPr>
          <w:rFonts w:ascii="Segoe UI Symbol" w:hAnsi="Segoe UI Symbol"/>
          <w:sz w:val="24"/>
          <w:szCs w:val="24"/>
          <w:u w:val="single"/>
        </w:rPr>
        <w:t>Applications</w:t>
      </w:r>
      <w:r w:rsidR="00767E5D">
        <w:rPr>
          <w:rFonts w:ascii="Segoe UI Symbol" w:hAnsi="Segoe UI Symbol"/>
          <w:b/>
          <w:sz w:val="24"/>
          <w:szCs w:val="24"/>
        </w:rPr>
        <w:t xml:space="preserve">:          </w:t>
      </w:r>
      <w:r w:rsidRPr="00767E5D">
        <w:rPr>
          <w:rFonts w:ascii="Segoe UI Symbol" w:hAnsi="Segoe UI Symbol"/>
          <w:b/>
          <w:sz w:val="24"/>
          <w:szCs w:val="24"/>
        </w:rPr>
        <w:t xml:space="preserve"> </w:t>
      </w:r>
      <w:r w:rsidR="00767E5D">
        <w:rPr>
          <w:rFonts w:ascii="Segoe UI Symbol" w:hAnsi="Segoe UI Symbol"/>
          <w:b/>
          <w:sz w:val="24"/>
          <w:szCs w:val="24"/>
        </w:rPr>
        <w:t xml:space="preserve"> N</w:t>
      </w:r>
      <w:r w:rsidRPr="00767E5D">
        <w:rPr>
          <w:rFonts w:ascii="Segoe UI Symbol" w:hAnsi="Segoe UI Symbol"/>
          <w:b/>
          <w:sz w:val="24"/>
          <w:szCs w:val="24"/>
        </w:rPr>
        <w:t>o CVs</w:t>
      </w:r>
    </w:p>
    <w:p w14:paraId="3EF8F17D" w14:textId="77777777" w:rsidR="00767E5D" w:rsidRPr="00C81862" w:rsidRDefault="00CF3007" w:rsidP="00C81862">
      <w:pPr>
        <w:pBdr>
          <w:top w:val="single" w:sz="4" w:space="1" w:color="E36C0A" w:themeColor="accent6" w:themeShade="BF"/>
          <w:bottom w:val="single" w:sz="4" w:space="1" w:color="E36C0A" w:themeColor="accent6" w:themeShade="BF"/>
        </w:pBdr>
        <w:shd w:val="clear" w:color="auto" w:fill="F2F2F2" w:themeFill="background1" w:themeFillShade="F2"/>
        <w:jc w:val="center"/>
        <w:rPr>
          <w:rFonts w:ascii="Segoe UI Symbol" w:hAnsi="Segoe UI Symbol"/>
          <w:sz w:val="28"/>
          <w:szCs w:val="28"/>
        </w:rPr>
      </w:pPr>
      <w:r w:rsidRPr="00C81862">
        <w:rPr>
          <w:rFonts w:ascii="Segoe UI Symbol" w:hAnsi="Segoe UI Symbol"/>
          <w:sz w:val="28"/>
          <w:szCs w:val="28"/>
        </w:rPr>
        <w:t>Project Summary</w:t>
      </w:r>
    </w:p>
    <w:p w14:paraId="6F552C10" w14:textId="77777777" w:rsidR="003C3E22" w:rsidRPr="00767E5D" w:rsidRDefault="00CF3007" w:rsidP="00B210B8">
      <w:pPr>
        <w:jc w:val="both"/>
        <w:rPr>
          <w:rFonts w:ascii="Segoe UI Symbol" w:hAnsi="Segoe UI Symbol"/>
          <w:sz w:val="24"/>
          <w:szCs w:val="24"/>
        </w:rPr>
      </w:pPr>
      <w:r w:rsidRPr="00767E5D">
        <w:rPr>
          <w:rFonts w:ascii="Segoe UI Symbol" w:hAnsi="Segoe UI Symbol"/>
          <w:sz w:val="24"/>
          <w:szCs w:val="24"/>
        </w:rPr>
        <w:t>Connected Kingston is our flagship</w:t>
      </w:r>
      <w:r w:rsidR="00FE67D2" w:rsidRPr="00767E5D">
        <w:rPr>
          <w:rFonts w:ascii="Segoe UI Symbol" w:hAnsi="Segoe UI Symbol"/>
          <w:sz w:val="24"/>
          <w:szCs w:val="24"/>
        </w:rPr>
        <w:t>,</w:t>
      </w:r>
      <w:r w:rsidRPr="00767E5D">
        <w:rPr>
          <w:rFonts w:ascii="Segoe UI Symbol" w:hAnsi="Segoe UI Symbol"/>
          <w:sz w:val="24"/>
          <w:szCs w:val="24"/>
        </w:rPr>
        <w:t xml:space="preserve"> system</w:t>
      </w:r>
      <w:r w:rsidR="00B210B8">
        <w:rPr>
          <w:rFonts w:ascii="Segoe UI Symbol" w:hAnsi="Segoe UI Symbol"/>
          <w:sz w:val="24"/>
          <w:szCs w:val="24"/>
        </w:rPr>
        <w:t>-</w:t>
      </w:r>
      <w:r w:rsidRPr="00767E5D">
        <w:rPr>
          <w:rFonts w:ascii="Segoe UI Symbol" w:hAnsi="Segoe UI Symbol"/>
          <w:sz w:val="24"/>
          <w:szCs w:val="24"/>
        </w:rPr>
        <w:t>wide social prescribing programme providing a whole population, assets-based approach, connecting people to their community to increase resilience and facilitate behaviour change.   The programme works across systems, the voluntary and community sector</w:t>
      </w:r>
      <w:r w:rsidR="00B210B8">
        <w:rPr>
          <w:rFonts w:ascii="Segoe UI Symbol" w:hAnsi="Segoe UI Symbol"/>
          <w:sz w:val="24"/>
          <w:szCs w:val="24"/>
        </w:rPr>
        <w:t>,</w:t>
      </w:r>
      <w:r w:rsidRPr="00767E5D">
        <w:rPr>
          <w:rFonts w:ascii="Segoe UI Symbol" w:hAnsi="Segoe UI Symbol"/>
          <w:sz w:val="24"/>
          <w:szCs w:val="24"/>
        </w:rPr>
        <w:t xml:space="preserve"> as well as statutory health and care services, supporting residents to self-care/self- support and to access the wide variety of local community support to build community and personal resilience.</w:t>
      </w:r>
    </w:p>
    <w:p w14:paraId="318851FB" w14:textId="77777777" w:rsidR="003C3E22" w:rsidRPr="00C81862" w:rsidRDefault="003C3E22">
      <w:pPr>
        <w:rPr>
          <w:rFonts w:ascii="Segoe UI Symbol" w:hAnsi="Segoe UI Symbol"/>
          <w:sz w:val="2"/>
          <w:szCs w:val="2"/>
        </w:rPr>
      </w:pPr>
    </w:p>
    <w:p w14:paraId="55BDE0E0" w14:textId="77777777" w:rsidR="003C3E22" w:rsidRPr="00C81862" w:rsidRDefault="00CF3007" w:rsidP="00767E5D">
      <w:pPr>
        <w:pBdr>
          <w:top w:val="single" w:sz="4" w:space="1" w:color="E36C0A" w:themeColor="accent6" w:themeShade="BF"/>
          <w:bottom w:val="single" w:sz="4" w:space="1" w:color="E36C0A" w:themeColor="accent6" w:themeShade="BF"/>
        </w:pBdr>
        <w:shd w:val="clear" w:color="auto" w:fill="F2F2F2" w:themeFill="background1" w:themeFillShade="F2"/>
        <w:jc w:val="center"/>
        <w:rPr>
          <w:rFonts w:ascii="Segoe UI Symbol" w:hAnsi="Segoe UI Symbol"/>
          <w:sz w:val="28"/>
          <w:szCs w:val="28"/>
        </w:rPr>
      </w:pPr>
      <w:r w:rsidRPr="00C81862">
        <w:rPr>
          <w:rFonts w:ascii="Segoe UI Symbol" w:hAnsi="Segoe UI Symbol"/>
          <w:sz w:val="28"/>
          <w:szCs w:val="28"/>
        </w:rPr>
        <w:t>Job Description</w:t>
      </w:r>
    </w:p>
    <w:p w14:paraId="7068D148" w14:textId="77777777" w:rsidR="003C3E22" w:rsidRPr="00767E5D" w:rsidRDefault="00CF3007" w:rsidP="00767E5D">
      <w:pPr>
        <w:pBdr>
          <w:bottom w:val="single" w:sz="4" w:space="1" w:color="E36C0A" w:themeColor="accent6" w:themeShade="BF"/>
        </w:pBdr>
        <w:shd w:val="clear" w:color="auto" w:fill="F2F2F2" w:themeFill="background1" w:themeFillShade="F2"/>
        <w:rPr>
          <w:rFonts w:ascii="Segoe UI Symbol" w:hAnsi="Segoe UI Symbol"/>
          <w:sz w:val="24"/>
          <w:szCs w:val="24"/>
        </w:rPr>
      </w:pPr>
      <w:r w:rsidRPr="00767E5D">
        <w:rPr>
          <w:rFonts w:ascii="Segoe UI Symbol" w:hAnsi="Segoe UI Symbol"/>
          <w:sz w:val="24"/>
          <w:szCs w:val="24"/>
        </w:rPr>
        <w:t>Main Responsibilities:</w:t>
      </w:r>
    </w:p>
    <w:p w14:paraId="0031A42E" w14:textId="77777777" w:rsidR="00B210B8" w:rsidRDefault="00CF3007" w:rsidP="00B210B8">
      <w:pPr>
        <w:jc w:val="both"/>
        <w:rPr>
          <w:rFonts w:ascii="Segoe UI Symbol" w:hAnsi="Segoe UI Symbol"/>
          <w:sz w:val="24"/>
          <w:szCs w:val="24"/>
        </w:rPr>
      </w:pPr>
      <w:r w:rsidRPr="00767E5D">
        <w:rPr>
          <w:rFonts w:ascii="Segoe UI Symbol" w:hAnsi="Segoe UI Symbol"/>
          <w:sz w:val="24"/>
          <w:szCs w:val="24"/>
        </w:rPr>
        <w:t xml:space="preserve">Oversee the delivery of the Health, Care and Social Prescribing in the Voluntary Sector contract between KVA and Public Health Kingston. </w:t>
      </w:r>
    </w:p>
    <w:p w14:paraId="0B743748" w14:textId="0C05C7F0" w:rsidR="00B210B8" w:rsidRDefault="00CF3007" w:rsidP="00B210B8">
      <w:pPr>
        <w:jc w:val="both"/>
        <w:rPr>
          <w:rFonts w:ascii="Segoe UI Symbol" w:hAnsi="Segoe UI Symbol"/>
          <w:sz w:val="24"/>
          <w:szCs w:val="24"/>
        </w:rPr>
      </w:pPr>
      <w:r w:rsidRPr="00E81A49">
        <w:rPr>
          <w:rFonts w:ascii="Segoe UI Symbol" w:hAnsi="Segoe UI Symbol"/>
          <w:sz w:val="24"/>
          <w:szCs w:val="24"/>
        </w:rPr>
        <w:t>Support the development</w:t>
      </w:r>
      <w:r w:rsidR="00E81A49">
        <w:rPr>
          <w:rFonts w:ascii="Segoe UI Symbol" w:hAnsi="Segoe UI Symbol"/>
          <w:sz w:val="24"/>
          <w:szCs w:val="24"/>
        </w:rPr>
        <w:t xml:space="preserve"> of</w:t>
      </w:r>
      <w:r w:rsidRPr="00E81A49">
        <w:rPr>
          <w:rFonts w:ascii="Segoe UI Symbol" w:hAnsi="Segoe UI Symbol"/>
          <w:sz w:val="24"/>
          <w:szCs w:val="24"/>
        </w:rPr>
        <w:t xml:space="preserve"> </w:t>
      </w:r>
      <w:r w:rsidR="00E81A49" w:rsidRPr="00E81A49">
        <w:rPr>
          <w:rFonts w:ascii="Segoe UI Symbol" w:hAnsi="Segoe UI Symbol"/>
          <w:sz w:val="24"/>
          <w:szCs w:val="24"/>
        </w:rPr>
        <w:t>Link Worker roles</w:t>
      </w:r>
      <w:r w:rsidRPr="00E81A49">
        <w:rPr>
          <w:rFonts w:ascii="Segoe UI Symbol" w:hAnsi="Segoe UI Symbol"/>
          <w:sz w:val="24"/>
          <w:szCs w:val="24"/>
        </w:rPr>
        <w:t xml:space="preserve"> locally </w:t>
      </w:r>
      <w:r w:rsidRPr="00767E5D">
        <w:rPr>
          <w:rFonts w:ascii="Segoe UI Symbol" w:hAnsi="Segoe UI Symbol"/>
          <w:sz w:val="24"/>
          <w:szCs w:val="24"/>
        </w:rPr>
        <w:t xml:space="preserve">(wherever they may be situated in the health and care system) and enable their use of community and voluntary sector assets to socially prescribe to. </w:t>
      </w:r>
    </w:p>
    <w:p w14:paraId="04796BF9" w14:textId="77777777" w:rsidR="00B210B8" w:rsidRDefault="00CF3007" w:rsidP="00B210B8">
      <w:pPr>
        <w:jc w:val="both"/>
        <w:rPr>
          <w:rFonts w:ascii="Segoe UI Symbol" w:hAnsi="Segoe UI Symbol"/>
          <w:sz w:val="24"/>
          <w:szCs w:val="24"/>
        </w:rPr>
      </w:pPr>
      <w:r w:rsidRPr="00767E5D">
        <w:rPr>
          <w:rFonts w:ascii="Segoe UI Symbol" w:hAnsi="Segoe UI Symbol"/>
          <w:sz w:val="24"/>
          <w:szCs w:val="24"/>
        </w:rPr>
        <w:t xml:space="preserve">Taking a strategic approach, work with stakeholders, including the CCG and Primary Care Networks with a focus on developing and promoting Connected Kingston’s system-wide Social Prescribing model. </w:t>
      </w:r>
    </w:p>
    <w:p w14:paraId="412FF4C2" w14:textId="0A0FD042" w:rsidR="00B210B8" w:rsidRDefault="00CF3007" w:rsidP="00B210B8">
      <w:pPr>
        <w:jc w:val="both"/>
        <w:rPr>
          <w:rFonts w:ascii="Segoe UI Symbol" w:hAnsi="Segoe UI Symbol"/>
          <w:sz w:val="24"/>
          <w:szCs w:val="24"/>
        </w:rPr>
      </w:pPr>
      <w:r w:rsidRPr="00767E5D">
        <w:rPr>
          <w:rFonts w:ascii="Segoe UI Symbol" w:hAnsi="Segoe UI Symbol"/>
          <w:sz w:val="24"/>
          <w:szCs w:val="24"/>
        </w:rPr>
        <w:t xml:space="preserve">A key responsibility of this role will be working with the local community and voluntary sector groups and organisations </w:t>
      </w:r>
      <w:r w:rsidR="00E7728A" w:rsidRPr="00767E5D">
        <w:rPr>
          <w:rFonts w:ascii="Segoe UI Symbol" w:hAnsi="Segoe UI Symbol"/>
          <w:sz w:val="24"/>
          <w:szCs w:val="24"/>
        </w:rPr>
        <w:t>to support</w:t>
      </w:r>
      <w:r w:rsidRPr="00767E5D">
        <w:rPr>
          <w:rFonts w:ascii="Segoe UI Symbol" w:hAnsi="Segoe UI Symbol"/>
          <w:sz w:val="24"/>
          <w:szCs w:val="24"/>
        </w:rPr>
        <w:t xml:space="preserve"> community and voluntary led activities to develop services that may be socially prescribed to and facilitating the referral pathways to those services. </w:t>
      </w:r>
    </w:p>
    <w:p w14:paraId="67CD81BB" w14:textId="77777777" w:rsidR="003C3E22" w:rsidRPr="00767E5D" w:rsidRDefault="00CF3007" w:rsidP="00B210B8">
      <w:pPr>
        <w:jc w:val="both"/>
        <w:rPr>
          <w:rFonts w:ascii="Segoe UI Symbol" w:hAnsi="Segoe UI Symbol"/>
          <w:sz w:val="24"/>
          <w:szCs w:val="24"/>
        </w:rPr>
      </w:pPr>
      <w:r w:rsidRPr="00767E5D">
        <w:rPr>
          <w:rFonts w:ascii="Segoe UI Symbol" w:hAnsi="Segoe UI Symbol"/>
          <w:sz w:val="24"/>
          <w:szCs w:val="24"/>
        </w:rPr>
        <w:t xml:space="preserve">Promoting the benefits of the Connected Kingston programme and resources such as the Connected Kingston Platform Tool (which facilitates a digital referral or connection pathway), will also be crucial. </w:t>
      </w:r>
    </w:p>
    <w:p w14:paraId="51F6D247" w14:textId="77777777" w:rsidR="00767E5D" w:rsidRPr="00C81862" w:rsidRDefault="00767E5D">
      <w:pPr>
        <w:rPr>
          <w:rFonts w:ascii="Segoe UI Symbol" w:hAnsi="Segoe UI Symbol"/>
          <w:sz w:val="4"/>
          <w:szCs w:val="4"/>
        </w:rPr>
      </w:pPr>
    </w:p>
    <w:p w14:paraId="04EDC47D" w14:textId="77777777" w:rsidR="003C3E22" w:rsidRPr="00767E5D" w:rsidRDefault="00CF3007" w:rsidP="00B210B8">
      <w:pPr>
        <w:pBdr>
          <w:top w:val="single" w:sz="4" w:space="1" w:color="E36C0A" w:themeColor="accent6" w:themeShade="BF"/>
          <w:bottom w:val="single" w:sz="4" w:space="1" w:color="E36C0A" w:themeColor="accent6" w:themeShade="BF"/>
        </w:pBdr>
        <w:shd w:val="clear" w:color="auto" w:fill="F2F2F2" w:themeFill="background1" w:themeFillShade="F2"/>
        <w:spacing w:line="240" w:lineRule="auto"/>
        <w:jc w:val="center"/>
        <w:rPr>
          <w:rFonts w:ascii="Segoe UI Symbol" w:hAnsi="Segoe UI Symbol"/>
          <w:sz w:val="24"/>
          <w:szCs w:val="24"/>
        </w:rPr>
      </w:pPr>
      <w:r w:rsidRPr="00767E5D">
        <w:rPr>
          <w:rFonts w:ascii="Segoe UI Symbol" w:hAnsi="Segoe UI Symbol"/>
          <w:sz w:val="24"/>
          <w:szCs w:val="24"/>
        </w:rPr>
        <w:t>In addition:</w:t>
      </w:r>
    </w:p>
    <w:p w14:paraId="3097A8F5" w14:textId="77777777" w:rsidR="003C3E22" w:rsidRPr="00B210B8" w:rsidRDefault="00CF3007" w:rsidP="00B210B8">
      <w:pPr>
        <w:pBdr>
          <w:bottom w:val="single" w:sz="4" w:space="1" w:color="E36C0A" w:themeColor="accent6" w:themeShade="BF"/>
        </w:pBdr>
        <w:shd w:val="clear" w:color="auto" w:fill="F2F2F2" w:themeFill="background1" w:themeFillShade="F2"/>
        <w:spacing w:line="240" w:lineRule="auto"/>
        <w:rPr>
          <w:rFonts w:ascii="Segoe UI Symbol" w:hAnsi="Segoe UI Symbol"/>
          <w:sz w:val="24"/>
          <w:szCs w:val="24"/>
        </w:rPr>
      </w:pPr>
      <w:r w:rsidRPr="00B210B8">
        <w:rPr>
          <w:rFonts w:ascii="Segoe UI Symbol" w:hAnsi="Segoe UI Symbol"/>
          <w:sz w:val="24"/>
          <w:szCs w:val="24"/>
        </w:rPr>
        <w:t>Health and Wellbeing Network</w:t>
      </w:r>
    </w:p>
    <w:p w14:paraId="453985A9" w14:textId="77777777" w:rsidR="00B210B8" w:rsidRDefault="00CF3007" w:rsidP="00B210B8">
      <w:pPr>
        <w:spacing w:line="240" w:lineRule="auto"/>
        <w:jc w:val="both"/>
        <w:rPr>
          <w:rFonts w:ascii="Segoe UI Symbol" w:hAnsi="Segoe UI Symbol"/>
          <w:sz w:val="24"/>
          <w:szCs w:val="24"/>
        </w:rPr>
      </w:pPr>
      <w:r w:rsidRPr="00767E5D">
        <w:rPr>
          <w:rFonts w:ascii="Segoe UI Symbol" w:hAnsi="Segoe UI Symbol"/>
          <w:sz w:val="24"/>
          <w:szCs w:val="24"/>
        </w:rPr>
        <w:t xml:space="preserve">Maintaining and facilitating KVA’s quarterly Health and Wellbeing Network with an aim to bring together colleagues across the Health and Care system </w:t>
      </w:r>
      <w:r w:rsidR="00B210B8">
        <w:rPr>
          <w:rFonts w:ascii="Segoe UI Symbol" w:hAnsi="Segoe UI Symbol"/>
          <w:sz w:val="24"/>
          <w:szCs w:val="24"/>
        </w:rPr>
        <w:t xml:space="preserve">in order </w:t>
      </w:r>
      <w:r w:rsidRPr="00767E5D">
        <w:rPr>
          <w:rFonts w:ascii="Segoe UI Symbol" w:hAnsi="Segoe UI Symbol"/>
          <w:sz w:val="24"/>
          <w:szCs w:val="24"/>
        </w:rPr>
        <w:t xml:space="preserve">to share information and expertise on health and care developments. </w:t>
      </w:r>
    </w:p>
    <w:p w14:paraId="4AC9893F" w14:textId="77777777" w:rsidR="00B210B8" w:rsidRDefault="00CF3007" w:rsidP="00B210B8">
      <w:pPr>
        <w:spacing w:line="240" w:lineRule="auto"/>
        <w:jc w:val="both"/>
        <w:rPr>
          <w:rFonts w:ascii="Segoe UI Symbol" w:hAnsi="Segoe UI Symbol"/>
          <w:sz w:val="24"/>
          <w:szCs w:val="24"/>
        </w:rPr>
      </w:pPr>
      <w:r w:rsidRPr="00767E5D">
        <w:rPr>
          <w:rFonts w:ascii="Segoe UI Symbol" w:hAnsi="Segoe UI Symbol"/>
          <w:sz w:val="24"/>
          <w:szCs w:val="24"/>
        </w:rPr>
        <w:t xml:space="preserve">Support voluntary sector colleagues to identify where there may be opportunities to build further social capital and opportunities for improving health and wellbeing in the community. </w:t>
      </w:r>
    </w:p>
    <w:p w14:paraId="30A32276" w14:textId="084B75C5" w:rsidR="003C3E22" w:rsidRDefault="00CF3007" w:rsidP="00B210B8">
      <w:pPr>
        <w:spacing w:line="240" w:lineRule="auto"/>
        <w:jc w:val="both"/>
        <w:rPr>
          <w:rFonts w:ascii="Segoe UI Symbol" w:hAnsi="Segoe UI Symbol"/>
          <w:sz w:val="24"/>
          <w:szCs w:val="24"/>
        </w:rPr>
      </w:pPr>
      <w:r w:rsidRPr="00767E5D">
        <w:rPr>
          <w:rFonts w:ascii="Segoe UI Symbol" w:hAnsi="Segoe UI Symbol"/>
          <w:sz w:val="24"/>
          <w:szCs w:val="24"/>
        </w:rPr>
        <w:lastRenderedPageBreak/>
        <w:t>Support local VCS to contribute to the development of local Health and Care Plans</w:t>
      </w:r>
      <w:r w:rsidR="00E12270">
        <w:rPr>
          <w:rFonts w:ascii="Segoe UI Symbol" w:hAnsi="Segoe UI Symbol"/>
          <w:sz w:val="24"/>
          <w:szCs w:val="24"/>
        </w:rPr>
        <w:t>.</w:t>
      </w:r>
    </w:p>
    <w:p w14:paraId="7D6DC3E8" w14:textId="77777777" w:rsidR="003C3E22" w:rsidRPr="00B210B8" w:rsidRDefault="00CF3007" w:rsidP="00B210B8">
      <w:pPr>
        <w:pBdr>
          <w:bottom w:val="single" w:sz="4" w:space="1" w:color="E36C0A" w:themeColor="accent6" w:themeShade="BF"/>
        </w:pBdr>
        <w:shd w:val="clear" w:color="auto" w:fill="F2F2F2" w:themeFill="background1" w:themeFillShade="F2"/>
        <w:spacing w:line="240" w:lineRule="auto"/>
        <w:rPr>
          <w:rFonts w:ascii="Segoe UI Symbol" w:hAnsi="Segoe UI Symbol"/>
          <w:sz w:val="24"/>
          <w:szCs w:val="24"/>
        </w:rPr>
      </w:pPr>
      <w:r w:rsidRPr="00B210B8">
        <w:rPr>
          <w:rFonts w:ascii="Segoe UI Symbol" w:hAnsi="Segoe UI Symbol"/>
          <w:sz w:val="24"/>
          <w:szCs w:val="24"/>
        </w:rPr>
        <w:t>Connected Kingston Champions Network</w:t>
      </w:r>
    </w:p>
    <w:p w14:paraId="7701A093" w14:textId="77777777" w:rsidR="00B210B8" w:rsidRDefault="00CF3007" w:rsidP="00B210B8">
      <w:pPr>
        <w:spacing w:line="240" w:lineRule="auto"/>
        <w:jc w:val="both"/>
        <w:rPr>
          <w:rFonts w:ascii="Segoe UI Symbol" w:hAnsi="Segoe UI Symbol"/>
          <w:sz w:val="24"/>
          <w:szCs w:val="24"/>
        </w:rPr>
      </w:pPr>
      <w:r w:rsidRPr="00767E5D">
        <w:rPr>
          <w:rFonts w:ascii="Segoe UI Symbol" w:hAnsi="Segoe UI Symbol"/>
          <w:sz w:val="24"/>
          <w:szCs w:val="24"/>
        </w:rPr>
        <w:t>Lead on the</w:t>
      </w:r>
      <w:r w:rsidR="002F2A24" w:rsidRPr="00767E5D">
        <w:rPr>
          <w:rFonts w:ascii="Segoe UI Symbol" w:hAnsi="Segoe UI Symbol"/>
          <w:sz w:val="24"/>
          <w:szCs w:val="24"/>
        </w:rPr>
        <w:t xml:space="preserve"> implementation of the Connected Kingston</w:t>
      </w:r>
      <w:r w:rsidRPr="00767E5D">
        <w:rPr>
          <w:rFonts w:ascii="Segoe UI Symbol" w:hAnsi="Segoe UI Symbol"/>
          <w:sz w:val="24"/>
          <w:szCs w:val="24"/>
        </w:rPr>
        <w:t xml:space="preserve"> Champions Network to include volunteer workers/connectors, including their training, development and opportunities to network, such as events. </w:t>
      </w:r>
    </w:p>
    <w:p w14:paraId="147A2D01" w14:textId="77777777" w:rsidR="003C3E22" w:rsidRPr="00767E5D" w:rsidRDefault="00CF3007" w:rsidP="00B210B8">
      <w:pPr>
        <w:spacing w:line="240" w:lineRule="auto"/>
        <w:jc w:val="both"/>
        <w:rPr>
          <w:rFonts w:ascii="Segoe UI Symbol" w:hAnsi="Segoe UI Symbol"/>
          <w:sz w:val="24"/>
          <w:szCs w:val="24"/>
        </w:rPr>
      </w:pPr>
      <w:r w:rsidRPr="00767E5D">
        <w:rPr>
          <w:rFonts w:ascii="Segoe UI Symbol" w:hAnsi="Segoe UI Symbol"/>
          <w:sz w:val="24"/>
          <w:szCs w:val="24"/>
        </w:rPr>
        <w:t xml:space="preserve">Oversee the development and content of regular newsletters to reach all Connected Kingston Champions and Community Connectors. </w:t>
      </w:r>
    </w:p>
    <w:p w14:paraId="2E1D2DBF" w14:textId="77777777" w:rsidR="00B210B8" w:rsidRDefault="00B210B8">
      <w:pPr>
        <w:spacing w:line="240" w:lineRule="auto"/>
        <w:rPr>
          <w:rFonts w:ascii="Segoe UI Symbol" w:hAnsi="Segoe UI Symbol"/>
          <w:b/>
          <w:sz w:val="24"/>
          <w:szCs w:val="24"/>
        </w:rPr>
      </w:pPr>
    </w:p>
    <w:p w14:paraId="3070BC93" w14:textId="77777777" w:rsidR="003C3E22" w:rsidRPr="00B210B8" w:rsidRDefault="00CF3007" w:rsidP="00B210B8">
      <w:pPr>
        <w:pBdr>
          <w:bottom w:val="single" w:sz="4" w:space="1" w:color="E36C0A" w:themeColor="accent6" w:themeShade="BF"/>
        </w:pBdr>
        <w:shd w:val="clear" w:color="auto" w:fill="F2F2F2" w:themeFill="background1" w:themeFillShade="F2"/>
        <w:spacing w:line="240" w:lineRule="auto"/>
        <w:rPr>
          <w:rFonts w:ascii="Segoe UI Symbol" w:hAnsi="Segoe UI Symbol"/>
          <w:sz w:val="24"/>
          <w:szCs w:val="24"/>
        </w:rPr>
      </w:pPr>
      <w:r w:rsidRPr="00B210B8">
        <w:rPr>
          <w:rFonts w:ascii="Segoe UI Symbol" w:hAnsi="Segoe UI Symbol"/>
          <w:sz w:val="24"/>
          <w:szCs w:val="24"/>
        </w:rPr>
        <w:t>Food Insecurity Partnership network (tackling ‘food poverty’)</w:t>
      </w:r>
    </w:p>
    <w:p w14:paraId="31461C22" w14:textId="14AEFD7C" w:rsidR="003C3E22" w:rsidRDefault="00E12270" w:rsidP="00B210B8">
      <w:pPr>
        <w:spacing w:line="240" w:lineRule="auto"/>
        <w:jc w:val="both"/>
        <w:rPr>
          <w:rFonts w:ascii="Segoe UI Symbol" w:hAnsi="Segoe UI Symbol"/>
          <w:sz w:val="24"/>
          <w:szCs w:val="24"/>
        </w:rPr>
      </w:pPr>
      <w:r>
        <w:rPr>
          <w:rFonts w:ascii="Segoe UI Symbol" w:hAnsi="Segoe UI Symbol"/>
          <w:sz w:val="24"/>
          <w:szCs w:val="24"/>
        </w:rPr>
        <w:t>Work with the KVA Good Food Project Coordinator to ensure</w:t>
      </w:r>
      <w:r w:rsidR="00CF3007" w:rsidRPr="00767E5D">
        <w:rPr>
          <w:rFonts w:ascii="Segoe UI Symbol" w:hAnsi="Segoe UI Symbol"/>
          <w:sz w:val="24"/>
          <w:szCs w:val="24"/>
        </w:rPr>
        <w:t xml:space="preserve"> links, referrals or connection pathways to social prescribing on specific food insecurity related support available in the community i.e. via Connected Kingston’s digital platform. </w:t>
      </w:r>
    </w:p>
    <w:p w14:paraId="69B22468" w14:textId="77777777" w:rsidR="00B210B8" w:rsidRPr="00767E5D" w:rsidRDefault="00B210B8" w:rsidP="00B210B8">
      <w:pPr>
        <w:spacing w:line="240" w:lineRule="auto"/>
        <w:jc w:val="both"/>
        <w:rPr>
          <w:rFonts w:ascii="Segoe UI Symbol" w:hAnsi="Segoe UI Symbol"/>
          <w:sz w:val="24"/>
          <w:szCs w:val="24"/>
        </w:rPr>
      </w:pPr>
    </w:p>
    <w:p w14:paraId="722BA4BC" w14:textId="77777777" w:rsidR="003C3E22" w:rsidRPr="00B210B8" w:rsidRDefault="00CF3007" w:rsidP="00B210B8">
      <w:pPr>
        <w:pBdr>
          <w:bottom w:val="single" w:sz="4" w:space="1" w:color="E36C0A" w:themeColor="accent6" w:themeShade="BF"/>
        </w:pBdr>
        <w:shd w:val="clear" w:color="auto" w:fill="F2F2F2" w:themeFill="background1" w:themeFillShade="F2"/>
        <w:spacing w:line="240" w:lineRule="auto"/>
        <w:rPr>
          <w:rFonts w:ascii="Segoe UI Symbol" w:hAnsi="Segoe UI Symbol"/>
          <w:sz w:val="24"/>
          <w:szCs w:val="24"/>
        </w:rPr>
      </w:pPr>
      <w:r w:rsidRPr="00B210B8">
        <w:rPr>
          <w:rFonts w:ascii="Segoe UI Symbol" w:hAnsi="Segoe UI Symbol"/>
          <w:sz w:val="24"/>
          <w:szCs w:val="24"/>
        </w:rPr>
        <w:t xml:space="preserve">Connected Kingston </w:t>
      </w:r>
      <w:r w:rsidR="002F2A24" w:rsidRPr="00B210B8">
        <w:rPr>
          <w:rFonts w:ascii="Segoe UI Symbol" w:hAnsi="Segoe UI Symbol"/>
          <w:sz w:val="24"/>
          <w:szCs w:val="24"/>
        </w:rPr>
        <w:t>Digital</w:t>
      </w:r>
      <w:r w:rsidRPr="00B210B8">
        <w:rPr>
          <w:rFonts w:ascii="Segoe UI Symbol" w:hAnsi="Segoe UI Symbol"/>
          <w:sz w:val="24"/>
          <w:szCs w:val="24"/>
        </w:rPr>
        <w:t xml:space="preserve"> Platform </w:t>
      </w:r>
      <w:hyperlink r:id="rId11">
        <w:r w:rsidRPr="00B210B8">
          <w:rPr>
            <w:rFonts w:ascii="Segoe UI Symbol" w:hAnsi="Segoe UI Symbol"/>
            <w:color w:val="1155CC"/>
            <w:sz w:val="24"/>
            <w:szCs w:val="24"/>
            <w:u w:val="single"/>
          </w:rPr>
          <w:t>https://connectedkingston.uk/</w:t>
        </w:r>
      </w:hyperlink>
    </w:p>
    <w:p w14:paraId="0F5BC346" w14:textId="77777777" w:rsidR="00B210B8" w:rsidRDefault="00CF3007" w:rsidP="00BA4815">
      <w:pPr>
        <w:spacing w:line="240" w:lineRule="auto"/>
        <w:jc w:val="both"/>
        <w:rPr>
          <w:rFonts w:ascii="Segoe UI Symbol" w:hAnsi="Segoe UI Symbol"/>
          <w:sz w:val="24"/>
          <w:szCs w:val="24"/>
        </w:rPr>
      </w:pPr>
      <w:r w:rsidRPr="00767E5D">
        <w:rPr>
          <w:rFonts w:ascii="Segoe UI Symbol" w:hAnsi="Segoe UI Symbol"/>
          <w:sz w:val="24"/>
          <w:szCs w:val="24"/>
        </w:rPr>
        <w:t>Support the development of the Connected Kingston digital tool and Voluntary and Community Sector (VCS) listings on the digital tool</w:t>
      </w:r>
      <w:r w:rsidR="00BA4815">
        <w:rPr>
          <w:rFonts w:ascii="Segoe UI Symbol" w:hAnsi="Segoe UI Symbol"/>
          <w:sz w:val="24"/>
          <w:szCs w:val="24"/>
        </w:rPr>
        <w:t>.  E</w:t>
      </w:r>
      <w:r w:rsidRPr="00767E5D">
        <w:rPr>
          <w:rFonts w:ascii="Segoe UI Symbol" w:hAnsi="Segoe UI Symbol"/>
          <w:sz w:val="24"/>
          <w:szCs w:val="24"/>
        </w:rPr>
        <w:t>nsuring there is capacity and the skills within the team to work with VCS organisations to enlist them on to the platform</w:t>
      </w:r>
      <w:r w:rsidR="00BA4815">
        <w:rPr>
          <w:rFonts w:ascii="Segoe UI Symbol" w:hAnsi="Segoe UI Symbol"/>
          <w:sz w:val="24"/>
          <w:szCs w:val="24"/>
        </w:rPr>
        <w:t>,</w:t>
      </w:r>
      <w:r w:rsidRPr="00767E5D">
        <w:rPr>
          <w:rFonts w:ascii="Segoe UI Symbol" w:hAnsi="Segoe UI Symbol"/>
          <w:sz w:val="24"/>
          <w:szCs w:val="24"/>
        </w:rPr>
        <w:t xml:space="preserve"> and support the promotion of activities, events and services that may be socially prescribed to via the portal. </w:t>
      </w:r>
    </w:p>
    <w:p w14:paraId="4E5F1B63" w14:textId="77777777" w:rsidR="00B210B8" w:rsidRDefault="00CF3007">
      <w:pPr>
        <w:spacing w:line="240" w:lineRule="auto"/>
        <w:rPr>
          <w:rFonts w:ascii="Segoe UI Symbol" w:hAnsi="Segoe UI Symbol"/>
          <w:sz w:val="24"/>
          <w:szCs w:val="24"/>
        </w:rPr>
      </w:pPr>
      <w:r w:rsidRPr="00767E5D">
        <w:rPr>
          <w:rFonts w:ascii="Segoe UI Symbol" w:hAnsi="Segoe UI Symbol"/>
          <w:sz w:val="24"/>
          <w:szCs w:val="24"/>
        </w:rPr>
        <w:t xml:space="preserve">Ensure these activities are also then promoted digitally via social media channels and amongst community networks. </w:t>
      </w:r>
    </w:p>
    <w:p w14:paraId="31AA7F54" w14:textId="77777777" w:rsidR="003C3E22" w:rsidRDefault="00CF3007">
      <w:pPr>
        <w:spacing w:line="240" w:lineRule="auto"/>
        <w:rPr>
          <w:rFonts w:ascii="Segoe UI Symbol" w:hAnsi="Segoe UI Symbol"/>
          <w:sz w:val="24"/>
          <w:szCs w:val="24"/>
        </w:rPr>
      </w:pPr>
      <w:r w:rsidRPr="00767E5D">
        <w:rPr>
          <w:rFonts w:ascii="Segoe UI Symbol" w:hAnsi="Segoe UI Symbol"/>
          <w:sz w:val="24"/>
          <w:szCs w:val="24"/>
        </w:rPr>
        <w:t xml:space="preserve">Ensure all monitoring of voluntary sector group listings and use of Connected Kingston is captured and team members follow up with groups who will potentially list activities on the platform in a timely manner.   </w:t>
      </w:r>
    </w:p>
    <w:p w14:paraId="74E39599" w14:textId="77777777" w:rsidR="00B210B8" w:rsidRPr="00767E5D" w:rsidRDefault="00B210B8">
      <w:pPr>
        <w:spacing w:line="240" w:lineRule="auto"/>
        <w:rPr>
          <w:rFonts w:ascii="Segoe UI Symbol" w:hAnsi="Segoe UI Symbol"/>
          <w:sz w:val="24"/>
          <w:szCs w:val="24"/>
        </w:rPr>
      </w:pPr>
    </w:p>
    <w:p w14:paraId="59EF17D9" w14:textId="77777777" w:rsidR="003C3E22" w:rsidRPr="00B210B8" w:rsidRDefault="00CF3007" w:rsidP="00B210B8">
      <w:pPr>
        <w:pBdr>
          <w:bottom w:val="single" w:sz="4" w:space="1" w:color="E36C0A" w:themeColor="accent6" w:themeShade="BF"/>
        </w:pBdr>
        <w:shd w:val="clear" w:color="auto" w:fill="F2F2F2" w:themeFill="background1" w:themeFillShade="F2"/>
        <w:rPr>
          <w:rFonts w:ascii="Segoe UI Symbol" w:hAnsi="Segoe UI Symbol"/>
          <w:sz w:val="24"/>
          <w:szCs w:val="24"/>
        </w:rPr>
      </w:pPr>
      <w:r w:rsidRPr="00B210B8">
        <w:rPr>
          <w:rFonts w:ascii="Segoe UI Symbol" w:hAnsi="Segoe UI Symbol"/>
          <w:sz w:val="24"/>
          <w:szCs w:val="24"/>
        </w:rPr>
        <w:t xml:space="preserve">Leadership, </w:t>
      </w:r>
      <w:r w:rsidR="00C81862">
        <w:rPr>
          <w:rFonts w:ascii="Segoe UI Symbol" w:hAnsi="Segoe UI Symbol"/>
          <w:sz w:val="24"/>
          <w:szCs w:val="24"/>
        </w:rPr>
        <w:t>L</w:t>
      </w:r>
      <w:r w:rsidRPr="00B210B8">
        <w:rPr>
          <w:rFonts w:ascii="Segoe UI Symbol" w:hAnsi="Segoe UI Symbol"/>
          <w:sz w:val="24"/>
          <w:szCs w:val="24"/>
        </w:rPr>
        <w:t xml:space="preserve">ine </w:t>
      </w:r>
      <w:r w:rsidR="00C81862">
        <w:rPr>
          <w:rFonts w:ascii="Segoe UI Symbol" w:hAnsi="Segoe UI Symbol"/>
          <w:sz w:val="24"/>
          <w:szCs w:val="24"/>
        </w:rPr>
        <w:t>M</w:t>
      </w:r>
      <w:r w:rsidRPr="00B210B8">
        <w:rPr>
          <w:rFonts w:ascii="Segoe UI Symbol" w:hAnsi="Segoe UI Symbol"/>
          <w:sz w:val="24"/>
          <w:szCs w:val="24"/>
        </w:rPr>
        <w:t>anagement and development of the KVA Connected Kingston Team made up of</w:t>
      </w:r>
      <w:r w:rsidR="00C81862">
        <w:rPr>
          <w:rFonts w:ascii="Segoe UI Symbol" w:hAnsi="Segoe UI Symbol"/>
          <w:sz w:val="24"/>
          <w:szCs w:val="24"/>
        </w:rPr>
        <w:t>:</w:t>
      </w:r>
    </w:p>
    <w:p w14:paraId="4472D70B" w14:textId="77777777" w:rsidR="003C3E22" w:rsidRPr="00767E5D" w:rsidRDefault="00FE67D2" w:rsidP="00B905C9">
      <w:pPr>
        <w:numPr>
          <w:ilvl w:val="0"/>
          <w:numId w:val="4"/>
        </w:numPr>
        <w:spacing w:after="0"/>
        <w:ind w:left="1134"/>
        <w:rPr>
          <w:rFonts w:ascii="Segoe UI Symbol" w:hAnsi="Segoe UI Symbol"/>
          <w:sz w:val="24"/>
          <w:szCs w:val="24"/>
        </w:rPr>
      </w:pPr>
      <w:r w:rsidRPr="00767E5D">
        <w:rPr>
          <w:rFonts w:ascii="Segoe UI Symbol" w:hAnsi="Segoe UI Symbol"/>
          <w:sz w:val="24"/>
          <w:szCs w:val="24"/>
        </w:rPr>
        <w:t>Connected Kingston Project Support O</w:t>
      </w:r>
      <w:r w:rsidR="00CF3007" w:rsidRPr="00767E5D">
        <w:rPr>
          <w:rFonts w:ascii="Segoe UI Symbol" w:hAnsi="Segoe UI Symbol"/>
          <w:sz w:val="24"/>
          <w:szCs w:val="24"/>
        </w:rPr>
        <w:t xml:space="preserve">fficer, </w:t>
      </w:r>
    </w:p>
    <w:p w14:paraId="04B09A77" w14:textId="77777777" w:rsidR="003C3E22" w:rsidRPr="00767E5D" w:rsidRDefault="00CF3007" w:rsidP="00B905C9">
      <w:pPr>
        <w:numPr>
          <w:ilvl w:val="0"/>
          <w:numId w:val="4"/>
        </w:numPr>
        <w:spacing w:after="0"/>
        <w:ind w:left="1134"/>
        <w:rPr>
          <w:rFonts w:ascii="Segoe UI Symbol" w:hAnsi="Segoe UI Symbol"/>
          <w:sz w:val="24"/>
          <w:szCs w:val="24"/>
        </w:rPr>
      </w:pPr>
      <w:r w:rsidRPr="00767E5D">
        <w:rPr>
          <w:rFonts w:ascii="Segoe UI Symbol" w:hAnsi="Segoe UI Symbol"/>
          <w:sz w:val="24"/>
          <w:szCs w:val="24"/>
        </w:rPr>
        <w:t>Digital Inclusion Co-</w:t>
      </w:r>
      <w:r w:rsidR="00197918" w:rsidRPr="00767E5D">
        <w:rPr>
          <w:rFonts w:ascii="Segoe UI Symbol" w:hAnsi="Segoe UI Symbol"/>
          <w:sz w:val="24"/>
          <w:szCs w:val="24"/>
        </w:rPr>
        <w:t xml:space="preserve">ordinator </w:t>
      </w:r>
      <w:r w:rsidRPr="00767E5D">
        <w:rPr>
          <w:rFonts w:ascii="Segoe UI Symbol" w:hAnsi="Segoe UI Symbol"/>
          <w:sz w:val="24"/>
          <w:szCs w:val="24"/>
        </w:rPr>
        <w:t xml:space="preserve">and Trainer </w:t>
      </w:r>
    </w:p>
    <w:p w14:paraId="06227611" w14:textId="77777777" w:rsidR="003C3E22" w:rsidRDefault="00CF3007" w:rsidP="00B905C9">
      <w:pPr>
        <w:numPr>
          <w:ilvl w:val="0"/>
          <w:numId w:val="4"/>
        </w:numPr>
        <w:ind w:left="1134"/>
        <w:rPr>
          <w:rFonts w:ascii="Segoe UI Symbol" w:hAnsi="Segoe UI Symbol"/>
          <w:sz w:val="24"/>
          <w:szCs w:val="24"/>
        </w:rPr>
      </w:pPr>
      <w:r w:rsidRPr="00767E5D">
        <w:rPr>
          <w:rFonts w:ascii="Segoe UI Symbol" w:hAnsi="Segoe UI Symbol"/>
          <w:sz w:val="24"/>
          <w:szCs w:val="24"/>
        </w:rPr>
        <w:t xml:space="preserve">Communications Managers in regards to leading on the communication of Connected Kingston </w:t>
      </w:r>
    </w:p>
    <w:p w14:paraId="73180B71" w14:textId="77777777" w:rsidR="0025584E" w:rsidRDefault="0025584E" w:rsidP="00B905C9">
      <w:pPr>
        <w:rPr>
          <w:rFonts w:ascii="Segoe UI Symbol" w:hAnsi="Segoe UI Symbol"/>
          <w:sz w:val="24"/>
          <w:szCs w:val="24"/>
        </w:rPr>
      </w:pPr>
    </w:p>
    <w:p w14:paraId="7C7BE0C3" w14:textId="77777777" w:rsidR="003C3E22" w:rsidRPr="00B210B8" w:rsidRDefault="00CF3007" w:rsidP="00B210B8">
      <w:pPr>
        <w:pBdr>
          <w:bottom w:val="single" w:sz="4" w:space="1" w:color="E36C0A" w:themeColor="accent6" w:themeShade="BF"/>
        </w:pBdr>
        <w:shd w:val="clear" w:color="auto" w:fill="F2F2F2" w:themeFill="background1" w:themeFillShade="F2"/>
        <w:spacing w:line="240" w:lineRule="auto"/>
        <w:rPr>
          <w:rFonts w:ascii="Segoe UI Symbol" w:hAnsi="Segoe UI Symbol"/>
          <w:sz w:val="24"/>
          <w:szCs w:val="24"/>
        </w:rPr>
      </w:pPr>
      <w:r w:rsidRPr="00B210B8">
        <w:rPr>
          <w:rFonts w:ascii="Segoe UI Symbol" w:hAnsi="Segoe UI Symbol"/>
          <w:sz w:val="24"/>
          <w:szCs w:val="24"/>
        </w:rPr>
        <w:t>Other activities</w:t>
      </w:r>
    </w:p>
    <w:p w14:paraId="376A9CA4" w14:textId="2766BAE4" w:rsidR="003C3E22" w:rsidRPr="00767E5D" w:rsidRDefault="00CF3007" w:rsidP="00B210B8">
      <w:pPr>
        <w:numPr>
          <w:ilvl w:val="0"/>
          <w:numId w:val="1"/>
        </w:numPr>
        <w:ind w:left="426"/>
        <w:rPr>
          <w:rFonts w:ascii="Segoe UI Symbol" w:hAnsi="Segoe UI Symbol"/>
          <w:sz w:val="24"/>
          <w:szCs w:val="24"/>
        </w:rPr>
      </w:pPr>
      <w:r w:rsidRPr="00767E5D">
        <w:rPr>
          <w:rFonts w:ascii="Segoe UI Symbol" w:hAnsi="Segoe UI Symbol"/>
          <w:sz w:val="24"/>
          <w:szCs w:val="24"/>
        </w:rPr>
        <w:lastRenderedPageBreak/>
        <w:t xml:space="preserve">Work with KVA CEO and the Connected Kingston Steering </w:t>
      </w:r>
      <w:r w:rsidR="00B210B8">
        <w:rPr>
          <w:rFonts w:ascii="Segoe UI Symbol" w:hAnsi="Segoe UI Symbol"/>
          <w:sz w:val="24"/>
          <w:szCs w:val="24"/>
        </w:rPr>
        <w:t>G</w:t>
      </w:r>
      <w:r w:rsidRPr="00767E5D">
        <w:rPr>
          <w:rFonts w:ascii="Segoe UI Symbol" w:hAnsi="Segoe UI Symbol"/>
          <w:sz w:val="24"/>
          <w:szCs w:val="24"/>
        </w:rPr>
        <w:t xml:space="preserve">roup to </w:t>
      </w:r>
      <w:r w:rsidR="00C24892" w:rsidRPr="00E81A49">
        <w:rPr>
          <w:rFonts w:ascii="Segoe UI Symbol" w:hAnsi="Segoe UI Symbol"/>
          <w:sz w:val="24"/>
          <w:szCs w:val="24"/>
        </w:rPr>
        <w:t>further develop</w:t>
      </w:r>
      <w:r w:rsidRPr="00E81A49">
        <w:rPr>
          <w:rFonts w:ascii="Segoe UI Symbol" w:hAnsi="Segoe UI Symbol"/>
          <w:sz w:val="24"/>
          <w:szCs w:val="24"/>
        </w:rPr>
        <w:t xml:space="preserve"> strategic direction of the programme and support operational </w:t>
      </w:r>
      <w:r w:rsidRPr="00767E5D">
        <w:rPr>
          <w:rFonts w:ascii="Segoe UI Symbol" w:hAnsi="Segoe UI Symbol"/>
          <w:sz w:val="24"/>
          <w:szCs w:val="24"/>
        </w:rPr>
        <w:t>management and delivery</w:t>
      </w:r>
      <w:r w:rsidR="00B210B8">
        <w:rPr>
          <w:rFonts w:ascii="Segoe UI Symbol" w:hAnsi="Segoe UI Symbol"/>
          <w:sz w:val="24"/>
          <w:szCs w:val="24"/>
        </w:rPr>
        <w:t>.</w:t>
      </w:r>
    </w:p>
    <w:p w14:paraId="1008068A" w14:textId="4675FB15" w:rsidR="003C3E22" w:rsidRPr="00767E5D" w:rsidRDefault="00C95FA6" w:rsidP="00B210B8">
      <w:pPr>
        <w:numPr>
          <w:ilvl w:val="0"/>
          <w:numId w:val="1"/>
        </w:numPr>
        <w:ind w:left="426"/>
        <w:rPr>
          <w:rFonts w:ascii="Segoe UI Symbol" w:hAnsi="Segoe UI Symbol"/>
          <w:sz w:val="24"/>
          <w:szCs w:val="24"/>
        </w:rPr>
      </w:pPr>
      <w:r>
        <w:rPr>
          <w:rFonts w:ascii="Segoe UI Symbol" w:hAnsi="Segoe UI Symbol"/>
          <w:sz w:val="24"/>
          <w:szCs w:val="24"/>
        </w:rPr>
        <w:t>S</w:t>
      </w:r>
      <w:r w:rsidR="00CF3007" w:rsidRPr="00767E5D">
        <w:rPr>
          <w:rFonts w:ascii="Segoe UI Symbol" w:hAnsi="Segoe UI Symbol"/>
          <w:sz w:val="24"/>
          <w:szCs w:val="24"/>
        </w:rPr>
        <w:t>upport the function of the Connected Kingston sub-groups, including co-chairing responsibilities, where appropriate</w:t>
      </w:r>
      <w:r w:rsidR="00B210B8">
        <w:rPr>
          <w:rFonts w:ascii="Segoe UI Symbol" w:hAnsi="Segoe UI Symbol"/>
          <w:sz w:val="24"/>
          <w:szCs w:val="24"/>
        </w:rPr>
        <w:t>.</w:t>
      </w:r>
    </w:p>
    <w:p w14:paraId="1EEF9023" w14:textId="77777777" w:rsidR="003C3E22" w:rsidRPr="00767E5D" w:rsidRDefault="00CF3007" w:rsidP="00B210B8">
      <w:pPr>
        <w:numPr>
          <w:ilvl w:val="1"/>
          <w:numId w:val="1"/>
        </w:numPr>
        <w:tabs>
          <w:tab w:val="left" w:pos="851"/>
        </w:tabs>
        <w:spacing w:after="0" w:line="240" w:lineRule="auto"/>
        <w:ind w:left="425" w:firstLine="0"/>
        <w:rPr>
          <w:rFonts w:ascii="Segoe UI Symbol" w:hAnsi="Segoe UI Symbol"/>
          <w:sz w:val="24"/>
          <w:szCs w:val="24"/>
        </w:rPr>
      </w:pPr>
      <w:r w:rsidRPr="00767E5D">
        <w:rPr>
          <w:rFonts w:ascii="Segoe UI Symbol" w:hAnsi="Segoe UI Symbol"/>
          <w:sz w:val="24"/>
          <w:szCs w:val="24"/>
        </w:rPr>
        <w:t xml:space="preserve">Workforce Development and Training </w:t>
      </w:r>
      <w:r w:rsidR="00B210B8">
        <w:rPr>
          <w:rFonts w:ascii="Segoe UI Symbol" w:hAnsi="Segoe UI Symbol"/>
          <w:sz w:val="24"/>
          <w:szCs w:val="24"/>
        </w:rPr>
        <w:t>S</w:t>
      </w:r>
      <w:r w:rsidRPr="00767E5D">
        <w:rPr>
          <w:rFonts w:ascii="Segoe UI Symbol" w:hAnsi="Segoe UI Symbol"/>
          <w:sz w:val="24"/>
          <w:szCs w:val="24"/>
        </w:rPr>
        <w:t>ub-</w:t>
      </w:r>
      <w:r w:rsidR="00B210B8">
        <w:rPr>
          <w:rFonts w:ascii="Segoe UI Symbol" w:hAnsi="Segoe UI Symbol"/>
          <w:sz w:val="24"/>
          <w:szCs w:val="24"/>
        </w:rPr>
        <w:t>G</w:t>
      </w:r>
      <w:r w:rsidRPr="00767E5D">
        <w:rPr>
          <w:rFonts w:ascii="Segoe UI Symbol" w:hAnsi="Segoe UI Symbol"/>
          <w:sz w:val="24"/>
          <w:szCs w:val="24"/>
        </w:rPr>
        <w:t>roup</w:t>
      </w:r>
    </w:p>
    <w:p w14:paraId="67794470" w14:textId="77777777" w:rsidR="003C3E22" w:rsidRPr="00767E5D" w:rsidRDefault="00CF3007" w:rsidP="00B210B8">
      <w:pPr>
        <w:numPr>
          <w:ilvl w:val="1"/>
          <w:numId w:val="1"/>
        </w:numPr>
        <w:tabs>
          <w:tab w:val="left" w:pos="851"/>
        </w:tabs>
        <w:spacing w:after="0" w:line="240" w:lineRule="auto"/>
        <w:ind w:left="425" w:firstLine="0"/>
        <w:rPr>
          <w:rFonts w:ascii="Segoe UI Symbol" w:hAnsi="Segoe UI Symbol"/>
          <w:sz w:val="24"/>
          <w:szCs w:val="24"/>
        </w:rPr>
      </w:pPr>
      <w:r w:rsidRPr="00767E5D">
        <w:rPr>
          <w:rFonts w:ascii="Segoe UI Symbol" w:hAnsi="Segoe UI Symbol"/>
          <w:sz w:val="24"/>
          <w:szCs w:val="24"/>
        </w:rPr>
        <w:t xml:space="preserve">Digital </w:t>
      </w:r>
      <w:r w:rsidR="00B210B8">
        <w:rPr>
          <w:rFonts w:ascii="Segoe UI Symbol" w:hAnsi="Segoe UI Symbol"/>
          <w:sz w:val="24"/>
          <w:szCs w:val="24"/>
        </w:rPr>
        <w:t>S</w:t>
      </w:r>
      <w:r w:rsidRPr="00767E5D">
        <w:rPr>
          <w:rFonts w:ascii="Segoe UI Symbol" w:hAnsi="Segoe UI Symbol"/>
          <w:sz w:val="24"/>
          <w:szCs w:val="24"/>
        </w:rPr>
        <w:t>ub-</w:t>
      </w:r>
      <w:r w:rsidR="00B210B8">
        <w:rPr>
          <w:rFonts w:ascii="Segoe UI Symbol" w:hAnsi="Segoe UI Symbol"/>
          <w:sz w:val="24"/>
          <w:szCs w:val="24"/>
        </w:rPr>
        <w:t>g</w:t>
      </w:r>
      <w:r w:rsidRPr="00767E5D">
        <w:rPr>
          <w:rFonts w:ascii="Segoe UI Symbol" w:hAnsi="Segoe UI Symbol"/>
          <w:sz w:val="24"/>
          <w:szCs w:val="24"/>
        </w:rPr>
        <w:t>roup</w:t>
      </w:r>
    </w:p>
    <w:p w14:paraId="32435F98" w14:textId="77777777" w:rsidR="003C3E22" w:rsidRPr="00767E5D" w:rsidRDefault="00CF3007" w:rsidP="00B210B8">
      <w:pPr>
        <w:numPr>
          <w:ilvl w:val="1"/>
          <w:numId w:val="1"/>
        </w:numPr>
        <w:tabs>
          <w:tab w:val="left" w:pos="851"/>
        </w:tabs>
        <w:spacing w:after="0" w:line="240" w:lineRule="auto"/>
        <w:ind w:left="425" w:firstLine="0"/>
        <w:rPr>
          <w:rFonts w:ascii="Segoe UI Symbol" w:hAnsi="Segoe UI Symbol"/>
          <w:sz w:val="24"/>
          <w:szCs w:val="24"/>
        </w:rPr>
      </w:pPr>
      <w:r w:rsidRPr="00767E5D">
        <w:rPr>
          <w:rFonts w:ascii="Segoe UI Symbol" w:hAnsi="Segoe UI Symbol"/>
          <w:sz w:val="24"/>
          <w:szCs w:val="24"/>
        </w:rPr>
        <w:t xml:space="preserve">Communications </w:t>
      </w:r>
      <w:r w:rsidR="00B210B8">
        <w:rPr>
          <w:rFonts w:ascii="Segoe UI Symbol" w:hAnsi="Segoe UI Symbol"/>
          <w:sz w:val="24"/>
          <w:szCs w:val="24"/>
        </w:rPr>
        <w:t>S</w:t>
      </w:r>
      <w:r w:rsidRPr="00767E5D">
        <w:rPr>
          <w:rFonts w:ascii="Segoe UI Symbol" w:hAnsi="Segoe UI Symbol"/>
          <w:sz w:val="24"/>
          <w:szCs w:val="24"/>
        </w:rPr>
        <w:t>ub-</w:t>
      </w:r>
      <w:r w:rsidR="00B210B8">
        <w:rPr>
          <w:rFonts w:ascii="Segoe UI Symbol" w:hAnsi="Segoe UI Symbol"/>
          <w:sz w:val="24"/>
          <w:szCs w:val="24"/>
        </w:rPr>
        <w:t>G</w:t>
      </w:r>
      <w:r w:rsidRPr="00767E5D">
        <w:rPr>
          <w:rFonts w:ascii="Segoe UI Symbol" w:hAnsi="Segoe UI Symbol"/>
          <w:sz w:val="24"/>
          <w:szCs w:val="24"/>
        </w:rPr>
        <w:t>roup and</w:t>
      </w:r>
    </w:p>
    <w:p w14:paraId="5DB71B11" w14:textId="77777777" w:rsidR="003C3E22" w:rsidRDefault="00CF3007" w:rsidP="00B210B8">
      <w:pPr>
        <w:numPr>
          <w:ilvl w:val="1"/>
          <w:numId w:val="1"/>
        </w:numPr>
        <w:tabs>
          <w:tab w:val="left" w:pos="851"/>
        </w:tabs>
        <w:spacing w:after="0" w:line="240" w:lineRule="auto"/>
        <w:ind w:left="425" w:firstLine="0"/>
        <w:rPr>
          <w:rFonts w:ascii="Segoe UI Symbol" w:hAnsi="Segoe UI Symbol"/>
          <w:sz w:val="24"/>
          <w:szCs w:val="24"/>
        </w:rPr>
      </w:pPr>
      <w:r w:rsidRPr="00767E5D">
        <w:rPr>
          <w:rFonts w:ascii="Segoe UI Symbol" w:hAnsi="Segoe UI Symbol"/>
          <w:sz w:val="24"/>
          <w:szCs w:val="24"/>
        </w:rPr>
        <w:t xml:space="preserve">Evaluation </w:t>
      </w:r>
      <w:r w:rsidR="00B210B8">
        <w:rPr>
          <w:rFonts w:ascii="Segoe UI Symbol" w:hAnsi="Segoe UI Symbol"/>
          <w:sz w:val="24"/>
          <w:szCs w:val="24"/>
        </w:rPr>
        <w:t>S</w:t>
      </w:r>
      <w:r w:rsidR="00197918" w:rsidRPr="00767E5D">
        <w:rPr>
          <w:rFonts w:ascii="Segoe UI Symbol" w:hAnsi="Segoe UI Symbol"/>
          <w:sz w:val="24"/>
          <w:szCs w:val="24"/>
        </w:rPr>
        <w:t>ub-</w:t>
      </w:r>
      <w:r w:rsidR="00B210B8">
        <w:rPr>
          <w:rFonts w:ascii="Segoe UI Symbol" w:hAnsi="Segoe UI Symbol"/>
          <w:sz w:val="24"/>
          <w:szCs w:val="24"/>
        </w:rPr>
        <w:t>G</w:t>
      </w:r>
      <w:r w:rsidRPr="00767E5D">
        <w:rPr>
          <w:rFonts w:ascii="Segoe UI Symbol" w:hAnsi="Segoe UI Symbol"/>
          <w:sz w:val="24"/>
          <w:szCs w:val="24"/>
        </w:rPr>
        <w:t xml:space="preserve">roup </w:t>
      </w:r>
    </w:p>
    <w:p w14:paraId="549634A4" w14:textId="77777777" w:rsidR="00B210B8" w:rsidRPr="00767E5D" w:rsidRDefault="00B210B8" w:rsidP="00B210B8">
      <w:pPr>
        <w:tabs>
          <w:tab w:val="left" w:pos="851"/>
        </w:tabs>
        <w:spacing w:after="0" w:line="240" w:lineRule="auto"/>
        <w:ind w:left="425"/>
        <w:rPr>
          <w:rFonts w:ascii="Segoe UI Symbol" w:hAnsi="Segoe UI Symbol"/>
          <w:sz w:val="24"/>
          <w:szCs w:val="24"/>
        </w:rPr>
      </w:pPr>
    </w:p>
    <w:p w14:paraId="216E4CC6" w14:textId="28BD89FB" w:rsidR="003C3E22" w:rsidRPr="00767E5D" w:rsidRDefault="00CF3007" w:rsidP="00B210B8">
      <w:pPr>
        <w:pStyle w:val="ListParagraph"/>
        <w:numPr>
          <w:ilvl w:val="0"/>
          <w:numId w:val="1"/>
        </w:numPr>
        <w:ind w:left="426"/>
        <w:rPr>
          <w:rFonts w:ascii="Segoe UI Symbol" w:hAnsi="Segoe UI Symbol"/>
          <w:sz w:val="24"/>
          <w:szCs w:val="24"/>
        </w:rPr>
      </w:pPr>
      <w:r w:rsidRPr="00767E5D">
        <w:rPr>
          <w:rFonts w:ascii="Segoe UI Symbol" w:hAnsi="Segoe UI Symbol"/>
          <w:sz w:val="24"/>
          <w:szCs w:val="24"/>
        </w:rPr>
        <w:t>Develop and support</w:t>
      </w:r>
      <w:r w:rsidR="00C95FA6">
        <w:rPr>
          <w:rFonts w:ascii="Segoe UI Symbol" w:hAnsi="Segoe UI Symbol"/>
          <w:sz w:val="24"/>
          <w:szCs w:val="24"/>
        </w:rPr>
        <w:t xml:space="preserve"> </w:t>
      </w:r>
      <w:r w:rsidR="00E81A49">
        <w:rPr>
          <w:rFonts w:ascii="Segoe UI Symbol" w:hAnsi="Segoe UI Symbol"/>
          <w:sz w:val="24"/>
          <w:szCs w:val="24"/>
        </w:rPr>
        <w:t>Link Workers.</w:t>
      </w:r>
      <w:r w:rsidR="00C24892">
        <w:rPr>
          <w:rFonts w:ascii="Segoe UI Symbol" w:hAnsi="Segoe UI Symbol"/>
          <w:sz w:val="24"/>
          <w:szCs w:val="24"/>
        </w:rPr>
        <w:t xml:space="preserve"> </w:t>
      </w:r>
    </w:p>
    <w:p w14:paraId="1F840F90" w14:textId="77777777" w:rsidR="003C3E22" w:rsidRPr="00767E5D" w:rsidRDefault="00CF3007" w:rsidP="00B210B8">
      <w:pPr>
        <w:numPr>
          <w:ilvl w:val="0"/>
          <w:numId w:val="1"/>
        </w:numPr>
        <w:ind w:left="426"/>
        <w:rPr>
          <w:rFonts w:ascii="Segoe UI Symbol" w:hAnsi="Segoe UI Symbol"/>
          <w:sz w:val="24"/>
          <w:szCs w:val="24"/>
        </w:rPr>
      </w:pPr>
      <w:r w:rsidRPr="00767E5D">
        <w:rPr>
          <w:rFonts w:ascii="Segoe UI Symbol" w:hAnsi="Segoe UI Symbol"/>
          <w:sz w:val="24"/>
          <w:szCs w:val="24"/>
        </w:rPr>
        <w:t>Work with other Connected Kingston colleagues to identify suitable monitoring and evaluation for the programme, to be carried out by KVA, to inform future development</w:t>
      </w:r>
      <w:r w:rsidR="00B210B8">
        <w:rPr>
          <w:rFonts w:ascii="Segoe UI Symbol" w:hAnsi="Segoe UI Symbol"/>
          <w:sz w:val="24"/>
          <w:szCs w:val="24"/>
        </w:rPr>
        <w:t>.</w:t>
      </w:r>
      <w:r w:rsidRPr="00767E5D">
        <w:rPr>
          <w:rFonts w:ascii="Segoe UI Symbol" w:hAnsi="Segoe UI Symbol"/>
          <w:sz w:val="24"/>
          <w:szCs w:val="24"/>
        </w:rPr>
        <w:t xml:space="preserve"> </w:t>
      </w:r>
    </w:p>
    <w:p w14:paraId="2855D3AB" w14:textId="77777777" w:rsidR="003C3E22" w:rsidRPr="00767E5D" w:rsidRDefault="00CF3007" w:rsidP="00B210B8">
      <w:pPr>
        <w:numPr>
          <w:ilvl w:val="0"/>
          <w:numId w:val="1"/>
        </w:numPr>
        <w:ind w:left="426"/>
        <w:rPr>
          <w:rFonts w:ascii="Segoe UI Symbol" w:hAnsi="Segoe UI Symbol"/>
          <w:sz w:val="24"/>
          <w:szCs w:val="24"/>
        </w:rPr>
      </w:pPr>
      <w:r w:rsidRPr="00767E5D">
        <w:rPr>
          <w:rFonts w:ascii="Segoe UI Symbol" w:hAnsi="Segoe UI Symbol"/>
          <w:sz w:val="24"/>
          <w:szCs w:val="24"/>
        </w:rPr>
        <w:t>Support the CEO with identifying potential funding opportunities to develop the programme</w:t>
      </w:r>
      <w:r w:rsidR="00B210B8">
        <w:rPr>
          <w:rFonts w:ascii="Segoe UI Symbol" w:hAnsi="Segoe UI Symbol"/>
          <w:sz w:val="24"/>
          <w:szCs w:val="24"/>
        </w:rPr>
        <w:t>.</w:t>
      </w:r>
    </w:p>
    <w:p w14:paraId="7FA5FE1D" w14:textId="66CD2CB3" w:rsidR="003C3E22" w:rsidRPr="00767E5D" w:rsidRDefault="00CF3007" w:rsidP="00B210B8">
      <w:pPr>
        <w:numPr>
          <w:ilvl w:val="0"/>
          <w:numId w:val="1"/>
        </w:numPr>
        <w:ind w:left="426"/>
        <w:rPr>
          <w:rFonts w:ascii="Segoe UI Symbol" w:hAnsi="Segoe UI Symbol"/>
          <w:sz w:val="24"/>
          <w:szCs w:val="24"/>
        </w:rPr>
      </w:pPr>
      <w:r w:rsidRPr="00767E5D">
        <w:rPr>
          <w:rFonts w:ascii="Segoe UI Symbol" w:hAnsi="Segoe UI Symbol"/>
          <w:sz w:val="24"/>
          <w:szCs w:val="24"/>
        </w:rPr>
        <w:t>Develop and maintain honest, creative and productive professional relationships with partners including other KVA staff, local service providers, local stakeholders including voluntary and community organisation, Kingston Council and Kingston CCG</w:t>
      </w:r>
      <w:r w:rsidR="00B210B8">
        <w:rPr>
          <w:rFonts w:ascii="Segoe UI Symbol" w:hAnsi="Segoe UI Symbol"/>
          <w:sz w:val="24"/>
          <w:szCs w:val="24"/>
        </w:rPr>
        <w:t>.</w:t>
      </w:r>
    </w:p>
    <w:p w14:paraId="1E12AB2E" w14:textId="743F93DC" w:rsidR="003C3E22" w:rsidRPr="00767E5D" w:rsidRDefault="00C95FA6" w:rsidP="00B210B8">
      <w:pPr>
        <w:numPr>
          <w:ilvl w:val="0"/>
          <w:numId w:val="1"/>
        </w:numPr>
        <w:ind w:left="426"/>
        <w:rPr>
          <w:rFonts w:ascii="Segoe UI Symbol" w:hAnsi="Segoe UI Symbol"/>
          <w:sz w:val="24"/>
          <w:szCs w:val="24"/>
        </w:rPr>
      </w:pPr>
      <w:r>
        <w:rPr>
          <w:rFonts w:ascii="Segoe UI Symbol" w:hAnsi="Segoe UI Symbol"/>
          <w:sz w:val="24"/>
          <w:szCs w:val="24"/>
        </w:rPr>
        <w:t>H</w:t>
      </w:r>
      <w:r w:rsidR="00CF3007" w:rsidRPr="00767E5D">
        <w:rPr>
          <w:rFonts w:ascii="Segoe UI Symbol" w:hAnsi="Segoe UI Symbol"/>
          <w:sz w:val="24"/>
          <w:szCs w:val="24"/>
        </w:rPr>
        <w:t>ave a detailed and accurate overview and monitoring information of the Connected Kingston programme at all times</w:t>
      </w:r>
      <w:r w:rsidR="00B210B8">
        <w:rPr>
          <w:rFonts w:ascii="Segoe UI Symbol" w:hAnsi="Segoe UI Symbol"/>
          <w:sz w:val="24"/>
          <w:szCs w:val="24"/>
        </w:rPr>
        <w:t>.</w:t>
      </w:r>
    </w:p>
    <w:p w14:paraId="4D3DB4F0" w14:textId="564E268B" w:rsidR="003C3E22" w:rsidRDefault="00C95FA6" w:rsidP="00B210B8">
      <w:pPr>
        <w:numPr>
          <w:ilvl w:val="0"/>
          <w:numId w:val="1"/>
        </w:numPr>
        <w:ind w:left="426"/>
        <w:rPr>
          <w:rFonts w:ascii="Segoe UI Symbol" w:hAnsi="Segoe UI Symbol"/>
          <w:sz w:val="24"/>
          <w:szCs w:val="24"/>
        </w:rPr>
      </w:pPr>
      <w:r>
        <w:rPr>
          <w:rFonts w:ascii="Segoe UI Symbol" w:hAnsi="Segoe UI Symbol"/>
          <w:sz w:val="24"/>
          <w:szCs w:val="24"/>
        </w:rPr>
        <w:t>R</w:t>
      </w:r>
      <w:r w:rsidR="00CF3007" w:rsidRPr="00767E5D">
        <w:rPr>
          <w:rFonts w:ascii="Segoe UI Symbol" w:hAnsi="Segoe UI Symbol"/>
          <w:sz w:val="24"/>
          <w:szCs w:val="24"/>
        </w:rPr>
        <w:t>epresent both KVA and Connected Kingston at external events, forums and conferences</w:t>
      </w:r>
      <w:r w:rsidR="00B210B8">
        <w:rPr>
          <w:rFonts w:ascii="Segoe UI Symbol" w:hAnsi="Segoe UI Symbol"/>
          <w:sz w:val="24"/>
          <w:szCs w:val="24"/>
        </w:rPr>
        <w:t>.</w:t>
      </w:r>
    </w:p>
    <w:p w14:paraId="68235B82" w14:textId="5026A146" w:rsidR="00E81A49" w:rsidRPr="00767E5D" w:rsidRDefault="00E81A49" w:rsidP="00B210B8">
      <w:pPr>
        <w:numPr>
          <w:ilvl w:val="0"/>
          <w:numId w:val="1"/>
        </w:numPr>
        <w:ind w:left="426"/>
        <w:rPr>
          <w:rFonts w:ascii="Segoe UI Symbol" w:hAnsi="Segoe UI Symbol"/>
          <w:sz w:val="24"/>
          <w:szCs w:val="24"/>
        </w:rPr>
      </w:pPr>
      <w:r w:rsidRPr="00E81A49">
        <w:rPr>
          <w:rFonts w:ascii="Segoe UI Symbol" w:hAnsi="Segoe UI Symbol"/>
          <w:sz w:val="24"/>
          <w:szCs w:val="24"/>
        </w:rPr>
        <w:t xml:space="preserve">Work with Health and Public </w:t>
      </w:r>
      <w:r>
        <w:rPr>
          <w:rFonts w:ascii="Segoe UI Symbol" w:hAnsi="Segoe UI Symbol"/>
          <w:sz w:val="24"/>
          <w:szCs w:val="24"/>
        </w:rPr>
        <w:t>S</w:t>
      </w:r>
      <w:r w:rsidRPr="00E81A49">
        <w:rPr>
          <w:rFonts w:ascii="Segoe UI Symbol" w:hAnsi="Segoe UI Symbol"/>
          <w:sz w:val="24"/>
          <w:szCs w:val="24"/>
        </w:rPr>
        <w:t xml:space="preserve">ector </w:t>
      </w:r>
      <w:r>
        <w:rPr>
          <w:rFonts w:ascii="Segoe UI Symbol" w:hAnsi="Segoe UI Symbol"/>
          <w:sz w:val="24"/>
          <w:szCs w:val="24"/>
        </w:rPr>
        <w:t>p</w:t>
      </w:r>
      <w:r w:rsidRPr="00E81A49">
        <w:rPr>
          <w:rFonts w:ascii="Segoe UI Symbol" w:hAnsi="Segoe UI Symbol"/>
          <w:sz w:val="24"/>
          <w:szCs w:val="24"/>
        </w:rPr>
        <w:t xml:space="preserve">artners to ensure that VCSE organisations in Kingston are integral to the transformation of health and care locally and needs of communities are central to the system. </w:t>
      </w:r>
    </w:p>
    <w:p w14:paraId="3C1768D8" w14:textId="7505DED5" w:rsidR="003C3E22" w:rsidRPr="00767E5D" w:rsidRDefault="00CF3007" w:rsidP="00B210B8">
      <w:pPr>
        <w:numPr>
          <w:ilvl w:val="0"/>
          <w:numId w:val="1"/>
        </w:numPr>
        <w:spacing w:line="240" w:lineRule="auto"/>
        <w:ind w:left="426"/>
        <w:rPr>
          <w:rFonts w:ascii="Segoe UI Symbol" w:hAnsi="Segoe UI Symbol"/>
          <w:sz w:val="24"/>
          <w:szCs w:val="24"/>
        </w:rPr>
      </w:pPr>
      <w:r w:rsidRPr="00767E5D">
        <w:rPr>
          <w:rFonts w:ascii="Segoe UI Symbol" w:hAnsi="Segoe UI Symbol"/>
          <w:sz w:val="24"/>
          <w:szCs w:val="24"/>
        </w:rPr>
        <w:t>Oversee the organisation of the annual KVA Health Conference</w:t>
      </w:r>
      <w:r w:rsidR="00B210B8">
        <w:rPr>
          <w:rFonts w:ascii="Segoe UI Symbol" w:hAnsi="Segoe UI Symbol"/>
          <w:sz w:val="24"/>
          <w:szCs w:val="24"/>
        </w:rPr>
        <w:t>.</w:t>
      </w:r>
      <w:r w:rsidRPr="00767E5D">
        <w:rPr>
          <w:rFonts w:ascii="Segoe UI Symbol" w:hAnsi="Segoe UI Symbol"/>
          <w:sz w:val="24"/>
          <w:szCs w:val="24"/>
        </w:rPr>
        <w:t xml:space="preserve"> </w:t>
      </w:r>
    </w:p>
    <w:p w14:paraId="691DE974" w14:textId="77777777" w:rsidR="00C81862" w:rsidRDefault="00C81862" w:rsidP="00C81862">
      <w:pPr>
        <w:numPr>
          <w:ilvl w:val="0"/>
          <w:numId w:val="1"/>
        </w:numPr>
        <w:spacing w:after="0" w:line="240" w:lineRule="auto"/>
        <w:ind w:left="426"/>
        <w:rPr>
          <w:rFonts w:ascii="Segoe UI Symbol" w:hAnsi="Segoe UI Symbol"/>
          <w:sz w:val="24"/>
          <w:szCs w:val="24"/>
        </w:rPr>
      </w:pPr>
      <w:r>
        <w:rPr>
          <w:rFonts w:ascii="Segoe UI Symbol" w:hAnsi="Segoe UI Symbol"/>
          <w:sz w:val="24"/>
          <w:szCs w:val="24"/>
        </w:rPr>
        <w:t xml:space="preserve"> </w:t>
      </w:r>
      <w:r w:rsidR="00CF3007" w:rsidRPr="00767E5D">
        <w:rPr>
          <w:rFonts w:ascii="Segoe UI Symbol" w:hAnsi="Segoe UI Symbol"/>
          <w:sz w:val="24"/>
          <w:szCs w:val="24"/>
        </w:rPr>
        <w:t xml:space="preserve">Work collaboratively with KVA/Superhighways Manager- Digital Leadership post </w:t>
      </w:r>
      <w:r w:rsidR="00B210B8">
        <w:rPr>
          <w:rFonts w:ascii="Segoe UI Symbol" w:hAnsi="Segoe UI Symbol"/>
          <w:sz w:val="24"/>
          <w:szCs w:val="24"/>
        </w:rPr>
        <w:t xml:space="preserve"> </w:t>
      </w:r>
    </w:p>
    <w:p w14:paraId="3B91EFD1" w14:textId="77777777" w:rsidR="00C81862" w:rsidRDefault="00C81862" w:rsidP="00C81862">
      <w:pPr>
        <w:spacing w:after="0" w:line="240" w:lineRule="auto"/>
        <w:ind w:left="66"/>
        <w:rPr>
          <w:rFonts w:ascii="Segoe UI Symbol" w:hAnsi="Segoe UI Symbol"/>
          <w:sz w:val="24"/>
          <w:szCs w:val="24"/>
        </w:rPr>
      </w:pPr>
      <w:r>
        <w:rPr>
          <w:rFonts w:ascii="Segoe UI Symbol" w:hAnsi="Segoe UI Symbol"/>
          <w:sz w:val="24"/>
          <w:szCs w:val="24"/>
        </w:rPr>
        <w:t xml:space="preserve">       </w:t>
      </w:r>
      <w:proofErr w:type="gramStart"/>
      <w:r w:rsidR="00CF3007" w:rsidRPr="00767E5D">
        <w:rPr>
          <w:rFonts w:ascii="Segoe UI Symbol" w:hAnsi="Segoe UI Symbol"/>
          <w:sz w:val="24"/>
          <w:szCs w:val="24"/>
        </w:rPr>
        <w:t>and</w:t>
      </w:r>
      <w:proofErr w:type="gramEnd"/>
      <w:r w:rsidR="00CF3007" w:rsidRPr="00767E5D">
        <w:rPr>
          <w:rFonts w:ascii="Segoe UI Symbol" w:hAnsi="Segoe UI Symbol"/>
          <w:sz w:val="24"/>
          <w:szCs w:val="24"/>
        </w:rPr>
        <w:t xml:space="preserve"> KVA/Superhighways Tech Support Lead to develop the success of </w:t>
      </w:r>
    </w:p>
    <w:p w14:paraId="68A9F53F" w14:textId="77777777" w:rsidR="003C3E22" w:rsidRDefault="00C81862" w:rsidP="00C81862">
      <w:pPr>
        <w:spacing w:after="0" w:line="240" w:lineRule="auto"/>
        <w:ind w:left="66"/>
        <w:rPr>
          <w:rFonts w:ascii="Segoe UI Symbol" w:hAnsi="Segoe UI Symbol"/>
          <w:sz w:val="24"/>
          <w:szCs w:val="24"/>
        </w:rPr>
      </w:pPr>
      <w:r>
        <w:rPr>
          <w:rFonts w:ascii="Segoe UI Symbol" w:hAnsi="Segoe UI Symbol"/>
          <w:sz w:val="24"/>
          <w:szCs w:val="24"/>
        </w:rPr>
        <w:t xml:space="preserve">       </w:t>
      </w:r>
      <w:r w:rsidR="00CF3007" w:rsidRPr="00767E5D">
        <w:rPr>
          <w:rFonts w:ascii="Segoe UI Symbol" w:hAnsi="Segoe UI Symbol"/>
          <w:sz w:val="24"/>
          <w:szCs w:val="24"/>
        </w:rPr>
        <w:t>Connected Kingston and social media promotion</w:t>
      </w:r>
      <w:r w:rsidR="00B210B8">
        <w:rPr>
          <w:rFonts w:ascii="Segoe UI Symbol" w:hAnsi="Segoe UI Symbol"/>
          <w:sz w:val="24"/>
          <w:szCs w:val="24"/>
        </w:rPr>
        <w:t xml:space="preserve"> </w:t>
      </w:r>
    </w:p>
    <w:p w14:paraId="0F29925E" w14:textId="77777777" w:rsidR="00C95FA6" w:rsidRPr="00767E5D" w:rsidRDefault="00C95FA6" w:rsidP="00C81862">
      <w:pPr>
        <w:spacing w:after="0" w:line="240" w:lineRule="auto"/>
        <w:ind w:left="66"/>
        <w:rPr>
          <w:rFonts w:ascii="Segoe UI Symbol" w:hAnsi="Segoe UI Symbol"/>
          <w:sz w:val="24"/>
          <w:szCs w:val="24"/>
        </w:rPr>
      </w:pPr>
    </w:p>
    <w:p w14:paraId="5B32674C" w14:textId="706224D8" w:rsidR="003C3E22" w:rsidRPr="00767E5D" w:rsidRDefault="00C81862" w:rsidP="00B210B8">
      <w:pPr>
        <w:numPr>
          <w:ilvl w:val="0"/>
          <w:numId w:val="1"/>
        </w:numPr>
        <w:ind w:left="426"/>
        <w:rPr>
          <w:rFonts w:ascii="Segoe UI Symbol" w:hAnsi="Segoe UI Symbol"/>
          <w:sz w:val="24"/>
          <w:szCs w:val="24"/>
        </w:rPr>
      </w:pPr>
      <w:r>
        <w:rPr>
          <w:rFonts w:ascii="Segoe UI Symbol" w:hAnsi="Segoe UI Symbol"/>
          <w:sz w:val="24"/>
          <w:szCs w:val="24"/>
        </w:rPr>
        <w:t xml:space="preserve">  </w:t>
      </w:r>
      <w:r w:rsidR="00C95FA6">
        <w:rPr>
          <w:rFonts w:ascii="Segoe UI Symbol" w:hAnsi="Segoe UI Symbol"/>
          <w:sz w:val="24"/>
          <w:szCs w:val="24"/>
        </w:rPr>
        <w:t>Identify</w:t>
      </w:r>
      <w:r w:rsidR="00CF3007" w:rsidRPr="00767E5D">
        <w:rPr>
          <w:rFonts w:ascii="Segoe UI Symbol" w:hAnsi="Segoe UI Symbol"/>
          <w:sz w:val="24"/>
          <w:szCs w:val="24"/>
        </w:rPr>
        <w:t xml:space="preserve">, and </w:t>
      </w:r>
      <w:r w:rsidR="00C95FA6">
        <w:rPr>
          <w:rFonts w:ascii="Segoe UI Symbol" w:hAnsi="Segoe UI Symbol"/>
          <w:sz w:val="24"/>
          <w:szCs w:val="24"/>
        </w:rPr>
        <w:t xml:space="preserve">find </w:t>
      </w:r>
      <w:r w:rsidR="00CF3007" w:rsidRPr="00767E5D">
        <w:rPr>
          <w:rFonts w:ascii="Segoe UI Symbol" w:hAnsi="Segoe UI Symbol"/>
          <w:sz w:val="24"/>
          <w:szCs w:val="24"/>
        </w:rPr>
        <w:t>solutions to, the training needs of the team</w:t>
      </w:r>
      <w:r w:rsidR="00B210B8">
        <w:rPr>
          <w:rFonts w:ascii="Segoe UI Symbol" w:hAnsi="Segoe UI Symbol"/>
          <w:sz w:val="24"/>
          <w:szCs w:val="24"/>
        </w:rPr>
        <w:t xml:space="preserve"> </w:t>
      </w:r>
    </w:p>
    <w:p w14:paraId="37B1C0A7" w14:textId="3A07CDAF" w:rsidR="00C81862" w:rsidRDefault="00C81862" w:rsidP="00C81862">
      <w:pPr>
        <w:numPr>
          <w:ilvl w:val="0"/>
          <w:numId w:val="1"/>
        </w:numPr>
        <w:spacing w:after="0" w:line="240" w:lineRule="auto"/>
        <w:ind w:left="426"/>
        <w:rPr>
          <w:rFonts w:ascii="Segoe UI Symbol" w:hAnsi="Segoe UI Symbol"/>
          <w:sz w:val="24"/>
          <w:szCs w:val="24"/>
        </w:rPr>
      </w:pPr>
      <w:r>
        <w:rPr>
          <w:rFonts w:ascii="Segoe UI Symbol" w:hAnsi="Segoe UI Symbol"/>
          <w:sz w:val="24"/>
          <w:szCs w:val="24"/>
        </w:rPr>
        <w:t xml:space="preserve">  </w:t>
      </w:r>
      <w:r w:rsidR="00C95FA6">
        <w:rPr>
          <w:rFonts w:ascii="Segoe UI Symbol" w:hAnsi="Segoe UI Symbol"/>
          <w:sz w:val="24"/>
          <w:szCs w:val="24"/>
        </w:rPr>
        <w:t>Ov</w:t>
      </w:r>
      <w:r w:rsidR="00CF3007" w:rsidRPr="00767E5D">
        <w:rPr>
          <w:rFonts w:ascii="Segoe UI Symbol" w:hAnsi="Segoe UI Symbol"/>
          <w:sz w:val="24"/>
          <w:szCs w:val="24"/>
        </w:rPr>
        <w:t xml:space="preserve">ersee the development of the Connected Kingston Training programme to </w:t>
      </w:r>
    </w:p>
    <w:p w14:paraId="495350DA" w14:textId="104CD817" w:rsidR="0025584E" w:rsidRDefault="00C81862" w:rsidP="00D57753">
      <w:pPr>
        <w:spacing w:after="0" w:line="240" w:lineRule="auto"/>
        <w:ind w:left="66"/>
        <w:rPr>
          <w:rFonts w:ascii="Segoe UI Symbol" w:hAnsi="Segoe UI Symbol"/>
          <w:sz w:val="24"/>
          <w:szCs w:val="24"/>
        </w:rPr>
      </w:pPr>
      <w:r>
        <w:rPr>
          <w:rFonts w:ascii="Segoe UI Symbol" w:hAnsi="Segoe UI Symbol"/>
          <w:sz w:val="24"/>
          <w:szCs w:val="24"/>
        </w:rPr>
        <w:t xml:space="preserve">       </w:t>
      </w:r>
      <w:proofErr w:type="gramStart"/>
      <w:r w:rsidR="00CF3007" w:rsidRPr="00767E5D">
        <w:rPr>
          <w:rFonts w:ascii="Segoe UI Symbol" w:hAnsi="Segoe UI Symbol"/>
          <w:sz w:val="24"/>
          <w:szCs w:val="24"/>
        </w:rPr>
        <w:t>review</w:t>
      </w:r>
      <w:proofErr w:type="gramEnd"/>
      <w:r w:rsidR="00CF3007" w:rsidRPr="00767E5D">
        <w:rPr>
          <w:rFonts w:ascii="Segoe UI Symbol" w:hAnsi="Segoe UI Symbol"/>
          <w:sz w:val="24"/>
          <w:szCs w:val="24"/>
        </w:rPr>
        <w:t xml:space="preserve"> and update as necessary</w:t>
      </w:r>
    </w:p>
    <w:p w14:paraId="1C518F58" w14:textId="77777777" w:rsidR="00C81862" w:rsidRPr="00767E5D" w:rsidRDefault="00C81862" w:rsidP="00C81862">
      <w:pPr>
        <w:spacing w:after="0" w:line="240" w:lineRule="auto"/>
        <w:ind w:left="66"/>
        <w:rPr>
          <w:rFonts w:ascii="Segoe UI Symbol" w:hAnsi="Segoe UI Symbol"/>
          <w:sz w:val="24"/>
          <w:szCs w:val="24"/>
        </w:rPr>
      </w:pPr>
    </w:p>
    <w:p w14:paraId="7FF4D5C4" w14:textId="367C5F91" w:rsidR="003C3E22" w:rsidRPr="00767E5D" w:rsidRDefault="00C81862" w:rsidP="00B210B8">
      <w:pPr>
        <w:numPr>
          <w:ilvl w:val="0"/>
          <w:numId w:val="1"/>
        </w:numPr>
        <w:ind w:left="426"/>
        <w:rPr>
          <w:rFonts w:ascii="Segoe UI Symbol" w:hAnsi="Segoe UI Symbol"/>
          <w:sz w:val="24"/>
          <w:szCs w:val="24"/>
        </w:rPr>
      </w:pPr>
      <w:r>
        <w:rPr>
          <w:rFonts w:ascii="Segoe UI Symbol" w:hAnsi="Segoe UI Symbol"/>
          <w:sz w:val="24"/>
          <w:szCs w:val="24"/>
        </w:rPr>
        <w:t xml:space="preserve">  </w:t>
      </w:r>
      <w:r w:rsidR="00CF3007" w:rsidRPr="00767E5D">
        <w:rPr>
          <w:rFonts w:ascii="Segoe UI Symbol" w:hAnsi="Segoe UI Symbol"/>
          <w:sz w:val="24"/>
          <w:szCs w:val="24"/>
        </w:rPr>
        <w:t>Support digital development and administration of the platform</w:t>
      </w:r>
      <w:r w:rsidR="00B210B8">
        <w:rPr>
          <w:rFonts w:ascii="Segoe UI Symbol" w:hAnsi="Segoe UI Symbol"/>
          <w:sz w:val="24"/>
          <w:szCs w:val="24"/>
        </w:rPr>
        <w:t xml:space="preserve"> </w:t>
      </w:r>
      <w:r w:rsidR="00CF3007" w:rsidRPr="00767E5D">
        <w:rPr>
          <w:rFonts w:ascii="Segoe UI Symbol" w:hAnsi="Segoe UI Symbol"/>
          <w:sz w:val="24"/>
          <w:szCs w:val="24"/>
        </w:rPr>
        <w:t xml:space="preserve"> </w:t>
      </w:r>
    </w:p>
    <w:p w14:paraId="6EB9C63F" w14:textId="77777777" w:rsidR="00C81862" w:rsidRPr="00C81862" w:rsidRDefault="00C81862" w:rsidP="00C81862">
      <w:pPr>
        <w:numPr>
          <w:ilvl w:val="0"/>
          <w:numId w:val="1"/>
        </w:numPr>
        <w:spacing w:after="0" w:line="240" w:lineRule="auto"/>
        <w:ind w:left="426"/>
        <w:rPr>
          <w:rFonts w:ascii="Segoe UI Symbol" w:hAnsi="Segoe UI Symbol"/>
          <w:sz w:val="24"/>
          <w:szCs w:val="24"/>
        </w:rPr>
      </w:pPr>
      <w:r>
        <w:rPr>
          <w:rFonts w:ascii="Segoe UI Symbol" w:hAnsi="Segoe UI Symbol"/>
          <w:sz w:val="24"/>
          <w:szCs w:val="24"/>
        </w:rPr>
        <w:lastRenderedPageBreak/>
        <w:t xml:space="preserve">  </w:t>
      </w:r>
      <w:r w:rsidR="00CF3007" w:rsidRPr="00767E5D">
        <w:rPr>
          <w:rFonts w:ascii="Segoe UI Symbol" w:hAnsi="Segoe UI Symbol"/>
          <w:sz w:val="24"/>
          <w:szCs w:val="24"/>
        </w:rPr>
        <w:t xml:space="preserve">Other activities to include: </w:t>
      </w:r>
      <w:r w:rsidR="00CF3007" w:rsidRPr="00767E5D">
        <w:rPr>
          <w:rFonts w:ascii="Segoe UI Symbol" w:hAnsi="Segoe UI Symbol"/>
          <w:color w:val="000000"/>
          <w:sz w:val="24"/>
          <w:szCs w:val="24"/>
        </w:rPr>
        <w:t>Horizon scannin</w:t>
      </w:r>
      <w:r w:rsidR="00CF3007" w:rsidRPr="00767E5D">
        <w:rPr>
          <w:rFonts w:ascii="Segoe UI Symbol" w:hAnsi="Segoe UI Symbol"/>
          <w:sz w:val="24"/>
          <w:szCs w:val="24"/>
        </w:rPr>
        <w:t>g and being</w:t>
      </w:r>
      <w:r w:rsidR="00CF3007" w:rsidRPr="00767E5D">
        <w:rPr>
          <w:rFonts w:ascii="Segoe UI Symbol" w:hAnsi="Segoe UI Symbol"/>
          <w:color w:val="000000"/>
          <w:sz w:val="24"/>
          <w:szCs w:val="24"/>
        </w:rPr>
        <w:t xml:space="preserve"> active and involved in </w:t>
      </w:r>
      <w:r>
        <w:rPr>
          <w:rFonts w:ascii="Segoe UI Symbol" w:hAnsi="Segoe UI Symbol"/>
          <w:color w:val="000000"/>
          <w:sz w:val="24"/>
          <w:szCs w:val="24"/>
        </w:rPr>
        <w:t xml:space="preserve"> </w:t>
      </w:r>
    </w:p>
    <w:p w14:paraId="67F75D70" w14:textId="77777777" w:rsidR="003C3E22" w:rsidRDefault="00C81862" w:rsidP="00C81862">
      <w:pPr>
        <w:spacing w:after="0" w:line="240" w:lineRule="auto"/>
        <w:ind w:left="66"/>
        <w:rPr>
          <w:rFonts w:ascii="Segoe UI Symbol" w:hAnsi="Segoe UI Symbol"/>
          <w:color w:val="000000"/>
          <w:sz w:val="24"/>
          <w:szCs w:val="24"/>
        </w:rPr>
      </w:pPr>
      <w:r>
        <w:rPr>
          <w:rFonts w:ascii="Segoe UI Symbol" w:hAnsi="Segoe UI Symbol"/>
          <w:color w:val="000000"/>
          <w:sz w:val="24"/>
          <w:szCs w:val="24"/>
        </w:rPr>
        <w:t xml:space="preserve">       </w:t>
      </w:r>
      <w:proofErr w:type="gramStart"/>
      <w:r w:rsidR="00CF3007" w:rsidRPr="00767E5D">
        <w:rPr>
          <w:rFonts w:ascii="Segoe UI Symbol" w:hAnsi="Segoe UI Symbol"/>
          <w:color w:val="000000"/>
          <w:sz w:val="24"/>
          <w:szCs w:val="24"/>
        </w:rPr>
        <w:t>the</w:t>
      </w:r>
      <w:proofErr w:type="gramEnd"/>
      <w:r w:rsidR="00CF3007" w:rsidRPr="00767E5D">
        <w:rPr>
          <w:rFonts w:ascii="Segoe UI Symbol" w:hAnsi="Segoe UI Symbol"/>
          <w:color w:val="000000"/>
          <w:sz w:val="24"/>
          <w:szCs w:val="24"/>
        </w:rPr>
        <w:t xml:space="preserve"> local, regional and national development of social prescribing</w:t>
      </w:r>
      <w:r w:rsidR="00B210B8">
        <w:rPr>
          <w:rFonts w:ascii="Segoe UI Symbol" w:hAnsi="Segoe UI Symbol"/>
          <w:color w:val="000000"/>
          <w:sz w:val="24"/>
          <w:szCs w:val="24"/>
        </w:rPr>
        <w:t xml:space="preserve"> </w:t>
      </w:r>
    </w:p>
    <w:p w14:paraId="17C889F3" w14:textId="77777777" w:rsidR="00C81862" w:rsidRPr="00767E5D" w:rsidRDefault="00C81862" w:rsidP="00C81862">
      <w:pPr>
        <w:spacing w:after="0" w:line="240" w:lineRule="auto"/>
        <w:ind w:left="66"/>
        <w:rPr>
          <w:rFonts w:ascii="Segoe UI Symbol" w:hAnsi="Segoe UI Symbol"/>
          <w:sz w:val="24"/>
          <w:szCs w:val="24"/>
        </w:rPr>
      </w:pPr>
    </w:p>
    <w:p w14:paraId="0360F736" w14:textId="77777777" w:rsidR="00866F99" w:rsidRDefault="00437EC3" w:rsidP="00B210B8">
      <w:pPr>
        <w:jc w:val="both"/>
        <w:rPr>
          <w:rFonts w:ascii="Segoe UI Symbol" w:hAnsi="Segoe UI Symbol"/>
          <w:color w:val="000000"/>
          <w:sz w:val="24"/>
          <w:szCs w:val="24"/>
        </w:rPr>
      </w:pPr>
      <w:r w:rsidRPr="00767E5D">
        <w:rPr>
          <w:rFonts w:ascii="Segoe UI Symbol" w:hAnsi="Segoe UI Symbol"/>
          <w:color w:val="000000"/>
          <w:sz w:val="24"/>
          <w:szCs w:val="24"/>
        </w:rPr>
        <w:t>The</w:t>
      </w:r>
      <w:r w:rsidR="00B210B8">
        <w:rPr>
          <w:rFonts w:ascii="Segoe UI Symbol" w:hAnsi="Segoe UI Symbol"/>
          <w:color w:val="000000"/>
          <w:sz w:val="24"/>
          <w:szCs w:val="24"/>
        </w:rPr>
        <w:t xml:space="preserve"> P</w:t>
      </w:r>
      <w:r w:rsidRPr="00767E5D">
        <w:rPr>
          <w:rFonts w:ascii="Segoe UI Symbol" w:hAnsi="Segoe UI Symbol"/>
          <w:color w:val="000000"/>
          <w:sz w:val="24"/>
          <w:szCs w:val="24"/>
        </w:rPr>
        <w:t xml:space="preserve">rogramme </w:t>
      </w:r>
      <w:r w:rsidR="00B210B8">
        <w:rPr>
          <w:rFonts w:ascii="Segoe UI Symbol" w:hAnsi="Segoe UI Symbol"/>
          <w:color w:val="000000"/>
          <w:sz w:val="24"/>
          <w:szCs w:val="24"/>
        </w:rPr>
        <w:t>M</w:t>
      </w:r>
      <w:r w:rsidRPr="00767E5D">
        <w:rPr>
          <w:rFonts w:ascii="Segoe UI Symbol" w:hAnsi="Segoe UI Symbol"/>
          <w:color w:val="000000"/>
          <w:sz w:val="24"/>
          <w:szCs w:val="24"/>
        </w:rPr>
        <w:t xml:space="preserve">anager is responsible, on behalf of the Senior Responsible Owner (SRO), for delivering change. </w:t>
      </w:r>
    </w:p>
    <w:p w14:paraId="07FE88AB" w14:textId="07A5EB6A" w:rsidR="00C81862" w:rsidRDefault="00437EC3" w:rsidP="00B210B8">
      <w:pPr>
        <w:jc w:val="both"/>
        <w:rPr>
          <w:rFonts w:ascii="Segoe UI Symbol" w:hAnsi="Segoe UI Symbol"/>
          <w:color w:val="000000"/>
          <w:sz w:val="24"/>
          <w:szCs w:val="24"/>
        </w:rPr>
      </w:pPr>
      <w:r w:rsidRPr="00767E5D">
        <w:rPr>
          <w:rFonts w:ascii="Segoe UI Symbol" w:hAnsi="Segoe UI Symbol"/>
          <w:color w:val="000000"/>
          <w:sz w:val="24"/>
          <w:szCs w:val="24"/>
        </w:rPr>
        <w:t>The role requires effective co-ordination of the programme’s projects and management of their inter-dependencies</w:t>
      </w:r>
      <w:r w:rsidR="00866F99">
        <w:rPr>
          <w:rFonts w:ascii="Segoe UI Symbol" w:hAnsi="Segoe UI Symbol"/>
          <w:color w:val="000000"/>
          <w:sz w:val="24"/>
          <w:szCs w:val="24"/>
        </w:rPr>
        <w:t>,</w:t>
      </w:r>
      <w:r w:rsidRPr="00767E5D">
        <w:rPr>
          <w:rFonts w:ascii="Segoe UI Symbol" w:hAnsi="Segoe UI Symbol"/>
          <w:color w:val="000000"/>
          <w:sz w:val="24"/>
          <w:szCs w:val="24"/>
        </w:rPr>
        <w:t xml:space="preserve"> including oversight of any risks and issues arising</w:t>
      </w:r>
      <w:r w:rsidR="00E924E8">
        <w:rPr>
          <w:rFonts w:ascii="Segoe UI Symbol" w:hAnsi="Segoe UI Symbol"/>
          <w:color w:val="000000"/>
          <w:sz w:val="24"/>
          <w:szCs w:val="24"/>
        </w:rPr>
        <w:t>.</w:t>
      </w:r>
    </w:p>
    <w:p w14:paraId="501BBFD7" w14:textId="77777777" w:rsidR="00C81862" w:rsidRPr="00767E5D" w:rsidRDefault="00C81862" w:rsidP="00B210B8">
      <w:pPr>
        <w:jc w:val="both"/>
        <w:rPr>
          <w:rFonts w:ascii="Segoe UI Symbol" w:hAnsi="Segoe UI Symbol"/>
          <w:color w:val="000000"/>
          <w:sz w:val="24"/>
          <w:szCs w:val="24"/>
        </w:rPr>
      </w:pPr>
    </w:p>
    <w:p w14:paraId="539B8BDF" w14:textId="77777777" w:rsidR="00E7728A" w:rsidRPr="00B210B8" w:rsidRDefault="00E7728A" w:rsidP="00C81862">
      <w:pPr>
        <w:pBdr>
          <w:top w:val="single" w:sz="4" w:space="1" w:color="E36C0A" w:themeColor="accent6" w:themeShade="BF"/>
          <w:bottom w:val="single" w:sz="4" w:space="1" w:color="E36C0A" w:themeColor="accent6" w:themeShade="BF"/>
        </w:pBdr>
        <w:shd w:val="clear" w:color="auto" w:fill="F2F2F2" w:themeFill="background1" w:themeFillShade="F2"/>
        <w:jc w:val="center"/>
        <w:rPr>
          <w:rFonts w:ascii="Segoe UI Symbol" w:hAnsi="Segoe UI Symbol"/>
          <w:sz w:val="28"/>
          <w:szCs w:val="28"/>
        </w:rPr>
      </w:pPr>
      <w:r w:rsidRPr="00B210B8">
        <w:rPr>
          <w:rFonts w:ascii="Segoe UI Symbol" w:hAnsi="Segoe UI Symbol"/>
          <w:sz w:val="28"/>
          <w:szCs w:val="28"/>
        </w:rPr>
        <w:t>Person Specification</w:t>
      </w:r>
    </w:p>
    <w:tbl>
      <w:tblPr>
        <w:tblStyle w:val="TableGrid"/>
        <w:tblW w:w="0" w:type="auto"/>
        <w:tblLook w:val="04A0" w:firstRow="1" w:lastRow="0" w:firstColumn="1" w:lastColumn="0" w:noHBand="0" w:noVBand="1"/>
      </w:tblPr>
      <w:tblGrid>
        <w:gridCol w:w="3005"/>
        <w:gridCol w:w="3005"/>
        <w:gridCol w:w="3006"/>
      </w:tblGrid>
      <w:tr w:rsidR="00E7728A" w:rsidRPr="00767E5D" w14:paraId="21CD952F" w14:textId="77777777" w:rsidTr="00C81862">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1151D204" w14:textId="77777777" w:rsidR="00E7728A" w:rsidRPr="00767E5D" w:rsidRDefault="00E7728A" w:rsidP="00E7728A">
            <w:pPr>
              <w:rPr>
                <w:rFonts w:ascii="Segoe UI Symbol" w:hAnsi="Segoe UI Symbol"/>
                <w:sz w:val="24"/>
                <w:szCs w:val="24"/>
              </w:rPr>
            </w:pPr>
            <w:r w:rsidRPr="00767E5D">
              <w:rPr>
                <w:rFonts w:ascii="Segoe UI Symbol" w:hAnsi="Segoe UI Symbol"/>
                <w:sz w:val="24"/>
                <w:szCs w:val="24"/>
              </w:rPr>
              <w:t>Requirement</w:t>
            </w: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0AF29B6E" w14:textId="77777777" w:rsidR="00E7728A" w:rsidRPr="00767E5D" w:rsidRDefault="002555F4" w:rsidP="00E7728A">
            <w:pPr>
              <w:rPr>
                <w:rFonts w:ascii="Segoe UI Symbol" w:hAnsi="Segoe UI Symbol"/>
                <w:sz w:val="24"/>
                <w:szCs w:val="24"/>
              </w:rPr>
            </w:pPr>
            <w:r w:rsidRPr="00767E5D">
              <w:rPr>
                <w:rFonts w:ascii="Segoe UI Symbol" w:hAnsi="Segoe UI Symbol"/>
                <w:sz w:val="24"/>
                <w:szCs w:val="24"/>
              </w:rPr>
              <w:t>Essential</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18417260" w14:textId="77777777" w:rsidR="00E7728A" w:rsidRPr="00767E5D" w:rsidRDefault="002555F4" w:rsidP="00E7728A">
            <w:pPr>
              <w:rPr>
                <w:rFonts w:ascii="Segoe UI Symbol" w:hAnsi="Segoe UI Symbol"/>
                <w:sz w:val="24"/>
                <w:szCs w:val="24"/>
              </w:rPr>
            </w:pPr>
            <w:r w:rsidRPr="00767E5D">
              <w:rPr>
                <w:rFonts w:ascii="Segoe UI Symbol" w:hAnsi="Segoe UI Symbol"/>
                <w:sz w:val="24"/>
                <w:szCs w:val="24"/>
              </w:rPr>
              <w:t>Desirable</w:t>
            </w:r>
          </w:p>
        </w:tc>
      </w:tr>
      <w:tr w:rsidR="00E7728A" w:rsidRPr="00767E5D" w14:paraId="42A82EC1" w14:textId="77777777" w:rsidTr="00C81862">
        <w:tc>
          <w:tcPr>
            <w:tcW w:w="3005" w:type="dxa"/>
            <w:tcBorders>
              <w:top w:val="single" w:sz="4" w:space="0" w:color="E36C0A" w:themeColor="accent6" w:themeShade="BF"/>
              <w:left w:val="nil"/>
              <w:bottom w:val="single" w:sz="4" w:space="0" w:color="E36C0A" w:themeColor="accent6" w:themeShade="BF"/>
              <w:right w:val="nil"/>
            </w:tcBorders>
          </w:tcPr>
          <w:p w14:paraId="66E0EA6A" w14:textId="77777777" w:rsidR="00E7728A" w:rsidRPr="00767E5D" w:rsidRDefault="00E7728A" w:rsidP="00E7728A">
            <w:pPr>
              <w:rPr>
                <w:rFonts w:ascii="Segoe UI Symbol" w:hAnsi="Segoe UI Symbol"/>
                <w:sz w:val="24"/>
                <w:szCs w:val="24"/>
              </w:rPr>
            </w:pPr>
          </w:p>
        </w:tc>
        <w:tc>
          <w:tcPr>
            <w:tcW w:w="3005" w:type="dxa"/>
            <w:tcBorders>
              <w:top w:val="single" w:sz="4" w:space="0" w:color="E36C0A" w:themeColor="accent6" w:themeShade="BF"/>
              <w:left w:val="nil"/>
              <w:bottom w:val="single" w:sz="4" w:space="0" w:color="E36C0A" w:themeColor="accent6" w:themeShade="BF"/>
              <w:right w:val="nil"/>
            </w:tcBorders>
          </w:tcPr>
          <w:p w14:paraId="5D8DC324" w14:textId="77777777" w:rsidR="00E7728A" w:rsidRPr="00767E5D" w:rsidRDefault="00E7728A" w:rsidP="00E7728A">
            <w:pPr>
              <w:rPr>
                <w:rFonts w:ascii="Segoe UI Symbol" w:hAnsi="Segoe UI Symbol"/>
                <w:sz w:val="24"/>
                <w:szCs w:val="24"/>
              </w:rPr>
            </w:pPr>
          </w:p>
        </w:tc>
        <w:tc>
          <w:tcPr>
            <w:tcW w:w="3006" w:type="dxa"/>
            <w:tcBorders>
              <w:top w:val="single" w:sz="4" w:space="0" w:color="E36C0A" w:themeColor="accent6" w:themeShade="BF"/>
              <w:left w:val="nil"/>
              <w:bottom w:val="single" w:sz="4" w:space="0" w:color="E36C0A" w:themeColor="accent6" w:themeShade="BF"/>
              <w:right w:val="nil"/>
            </w:tcBorders>
          </w:tcPr>
          <w:p w14:paraId="228425BB" w14:textId="77777777" w:rsidR="00E7728A" w:rsidRPr="00767E5D" w:rsidRDefault="00E7728A" w:rsidP="00E7728A">
            <w:pPr>
              <w:rPr>
                <w:rFonts w:ascii="Segoe UI Symbol" w:hAnsi="Segoe UI Symbol"/>
                <w:sz w:val="24"/>
                <w:szCs w:val="24"/>
              </w:rPr>
            </w:pPr>
          </w:p>
        </w:tc>
      </w:tr>
      <w:tr w:rsidR="00E7728A" w:rsidRPr="00767E5D" w14:paraId="75B98849" w14:textId="77777777" w:rsidTr="00C81862">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49168851" w14:textId="77777777" w:rsidR="00C81862" w:rsidRDefault="00C81862" w:rsidP="00E7728A">
            <w:pPr>
              <w:rPr>
                <w:rFonts w:ascii="Segoe UI Symbol" w:hAnsi="Segoe UI Symbol"/>
                <w:b/>
                <w:sz w:val="24"/>
                <w:szCs w:val="24"/>
              </w:rPr>
            </w:pPr>
          </w:p>
          <w:p w14:paraId="00785BFA" w14:textId="77777777" w:rsidR="00E7728A" w:rsidRPr="00C81862" w:rsidRDefault="002555F4" w:rsidP="00E7728A">
            <w:pPr>
              <w:rPr>
                <w:rFonts w:ascii="Segoe UI Symbol" w:hAnsi="Segoe UI Symbol"/>
                <w:sz w:val="24"/>
                <w:szCs w:val="24"/>
                <w:u w:val="single"/>
              </w:rPr>
            </w:pPr>
            <w:r w:rsidRPr="00C81862">
              <w:rPr>
                <w:rFonts w:ascii="Segoe UI Symbol" w:hAnsi="Segoe UI Symbol"/>
                <w:sz w:val="24"/>
                <w:szCs w:val="24"/>
                <w:u w:val="single"/>
              </w:rPr>
              <w:t>Educational attainment</w:t>
            </w: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46D436A" w14:textId="77777777" w:rsidR="00E7728A" w:rsidRPr="00767E5D" w:rsidRDefault="00437EC3" w:rsidP="00E7728A">
            <w:pPr>
              <w:rPr>
                <w:rFonts w:ascii="Segoe UI Symbol" w:hAnsi="Segoe UI Symbol"/>
                <w:sz w:val="24"/>
                <w:szCs w:val="24"/>
              </w:rPr>
            </w:pPr>
            <w:r w:rsidRPr="00767E5D">
              <w:rPr>
                <w:rFonts w:ascii="Segoe UI Symbol" w:hAnsi="Segoe UI Symbol"/>
                <w:sz w:val="24"/>
                <w:szCs w:val="24"/>
              </w:rPr>
              <w:t>Educated to degree level  or equivalent level of experience working at a similar level within a relevant area</w:t>
            </w:r>
            <w:r w:rsidR="002555F4" w:rsidRPr="00767E5D">
              <w:rPr>
                <w:rFonts w:ascii="Segoe UI Symbol" w:hAnsi="Segoe UI Symbol"/>
                <w:sz w:val="24"/>
                <w:szCs w:val="24"/>
              </w:rPr>
              <w:t xml:space="preserve"> </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EBFF8D4" w14:textId="77777777" w:rsidR="00E7728A" w:rsidRPr="00767E5D" w:rsidRDefault="00437EC3" w:rsidP="00E7728A">
            <w:pPr>
              <w:rPr>
                <w:rFonts w:ascii="Segoe UI Symbol" w:hAnsi="Segoe UI Symbol"/>
                <w:sz w:val="24"/>
                <w:szCs w:val="24"/>
              </w:rPr>
            </w:pPr>
            <w:r w:rsidRPr="00767E5D">
              <w:rPr>
                <w:rFonts w:ascii="Segoe UI Symbol" w:hAnsi="Segoe UI Symbol"/>
                <w:sz w:val="24"/>
                <w:szCs w:val="24"/>
              </w:rPr>
              <w:t>Programme and project management qualifications PRINCE 2, MSP</w:t>
            </w:r>
          </w:p>
        </w:tc>
      </w:tr>
      <w:tr w:rsidR="002555F4" w:rsidRPr="00767E5D" w14:paraId="5453777F" w14:textId="77777777" w:rsidTr="00C81862">
        <w:tc>
          <w:tcPr>
            <w:tcW w:w="3005" w:type="dxa"/>
            <w:tcBorders>
              <w:top w:val="single" w:sz="4" w:space="0" w:color="E36C0A" w:themeColor="accent6" w:themeShade="BF"/>
              <w:left w:val="nil"/>
              <w:bottom w:val="nil"/>
              <w:right w:val="nil"/>
            </w:tcBorders>
          </w:tcPr>
          <w:p w14:paraId="69AE419B" w14:textId="77777777" w:rsidR="002555F4" w:rsidRPr="00767E5D" w:rsidRDefault="002555F4" w:rsidP="00E7728A">
            <w:pPr>
              <w:rPr>
                <w:rFonts w:ascii="Segoe UI Symbol" w:hAnsi="Segoe UI Symbol"/>
                <w:sz w:val="24"/>
                <w:szCs w:val="24"/>
              </w:rPr>
            </w:pPr>
          </w:p>
        </w:tc>
        <w:tc>
          <w:tcPr>
            <w:tcW w:w="3005" w:type="dxa"/>
            <w:tcBorders>
              <w:top w:val="single" w:sz="4" w:space="0" w:color="E36C0A" w:themeColor="accent6" w:themeShade="BF"/>
              <w:left w:val="nil"/>
              <w:bottom w:val="nil"/>
              <w:right w:val="nil"/>
            </w:tcBorders>
          </w:tcPr>
          <w:p w14:paraId="5D17BAE3" w14:textId="77777777" w:rsidR="002555F4" w:rsidRPr="00767E5D" w:rsidRDefault="002555F4" w:rsidP="00E7728A">
            <w:pPr>
              <w:rPr>
                <w:rFonts w:ascii="Segoe UI Symbol" w:hAnsi="Segoe UI Symbol"/>
                <w:sz w:val="24"/>
                <w:szCs w:val="24"/>
              </w:rPr>
            </w:pPr>
          </w:p>
        </w:tc>
        <w:tc>
          <w:tcPr>
            <w:tcW w:w="3006" w:type="dxa"/>
            <w:tcBorders>
              <w:top w:val="single" w:sz="4" w:space="0" w:color="E36C0A" w:themeColor="accent6" w:themeShade="BF"/>
              <w:left w:val="nil"/>
              <w:bottom w:val="nil"/>
              <w:right w:val="nil"/>
            </w:tcBorders>
          </w:tcPr>
          <w:p w14:paraId="72697FA9" w14:textId="77777777" w:rsidR="002555F4" w:rsidRPr="00767E5D" w:rsidRDefault="002555F4" w:rsidP="00E7728A">
            <w:pPr>
              <w:rPr>
                <w:rFonts w:ascii="Segoe UI Symbol" w:hAnsi="Segoe UI Symbol"/>
                <w:sz w:val="24"/>
                <w:szCs w:val="24"/>
              </w:rPr>
            </w:pPr>
          </w:p>
        </w:tc>
      </w:tr>
      <w:tr w:rsidR="00C81862" w:rsidRPr="00767E5D" w14:paraId="4F3231F2" w14:textId="77777777" w:rsidTr="00C81862">
        <w:tc>
          <w:tcPr>
            <w:tcW w:w="3005" w:type="dxa"/>
            <w:vMerge w:val="restar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211C1BC7" w14:textId="77777777" w:rsidR="00C81862" w:rsidRDefault="00C81862" w:rsidP="00E7728A">
            <w:pPr>
              <w:rPr>
                <w:rFonts w:ascii="Segoe UI Symbol" w:hAnsi="Segoe UI Symbol"/>
                <w:b/>
                <w:sz w:val="24"/>
                <w:szCs w:val="24"/>
              </w:rPr>
            </w:pPr>
          </w:p>
          <w:p w14:paraId="4E627690" w14:textId="77777777" w:rsidR="00C81862" w:rsidRPr="00C81862" w:rsidRDefault="00C81862" w:rsidP="00E7728A">
            <w:pPr>
              <w:rPr>
                <w:rFonts w:ascii="Segoe UI Symbol" w:hAnsi="Segoe UI Symbol"/>
                <w:sz w:val="24"/>
                <w:szCs w:val="24"/>
                <w:u w:val="single"/>
              </w:rPr>
            </w:pPr>
            <w:r w:rsidRPr="00C81862">
              <w:rPr>
                <w:rFonts w:ascii="Segoe UI Symbol" w:hAnsi="Segoe UI Symbol"/>
                <w:sz w:val="24"/>
                <w:szCs w:val="24"/>
                <w:u w:val="single"/>
              </w:rPr>
              <w:t>Knowledge</w:t>
            </w: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326B40EA" w14:textId="5C6B1F88" w:rsidR="00C81862" w:rsidRPr="00767E5D" w:rsidRDefault="00C81862" w:rsidP="00E7728A">
            <w:pPr>
              <w:rPr>
                <w:rFonts w:ascii="Segoe UI Symbol" w:hAnsi="Segoe UI Symbol"/>
                <w:sz w:val="24"/>
                <w:szCs w:val="24"/>
              </w:rPr>
            </w:pPr>
            <w:r w:rsidRPr="00767E5D">
              <w:rPr>
                <w:rFonts w:ascii="Segoe UI Symbol" w:hAnsi="Segoe UI Symbol"/>
                <w:sz w:val="24"/>
                <w:szCs w:val="24"/>
              </w:rPr>
              <w:t xml:space="preserve">Understanding of Social Prescribing, its development, </w:t>
            </w:r>
            <w:r w:rsidR="00C95FA6">
              <w:rPr>
                <w:rFonts w:ascii="Segoe UI Symbol" w:hAnsi="Segoe UI Symbol"/>
                <w:sz w:val="24"/>
                <w:szCs w:val="24"/>
              </w:rPr>
              <w:t xml:space="preserve">and </w:t>
            </w:r>
            <w:r w:rsidRPr="00767E5D">
              <w:rPr>
                <w:rFonts w:ascii="Segoe UI Symbol" w:hAnsi="Segoe UI Symbol"/>
                <w:sz w:val="24"/>
                <w:szCs w:val="24"/>
              </w:rPr>
              <w:t>its place in developing resilient and connected communities</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57A6193D" w14:textId="77777777" w:rsidR="00C81862" w:rsidRPr="00767E5D" w:rsidRDefault="00C81862" w:rsidP="00D05EB4">
            <w:pPr>
              <w:rPr>
                <w:rFonts w:ascii="Segoe UI Symbol" w:hAnsi="Segoe UI Symbol"/>
                <w:sz w:val="24"/>
                <w:szCs w:val="24"/>
              </w:rPr>
            </w:pPr>
            <w:r w:rsidRPr="00767E5D">
              <w:rPr>
                <w:rFonts w:ascii="Segoe UI Symbol" w:hAnsi="Segoe UI Symbol"/>
                <w:sz w:val="24"/>
                <w:szCs w:val="24"/>
              </w:rPr>
              <w:t>Understanding  of the ‘self-care’ agenda</w:t>
            </w:r>
          </w:p>
          <w:p w14:paraId="1A2316E6" w14:textId="77777777" w:rsidR="00C81862" w:rsidRPr="00767E5D" w:rsidRDefault="00C81862" w:rsidP="00D05EB4">
            <w:pPr>
              <w:rPr>
                <w:rFonts w:ascii="Segoe UI Symbol" w:hAnsi="Segoe UI Symbol"/>
                <w:sz w:val="24"/>
                <w:szCs w:val="24"/>
              </w:rPr>
            </w:pPr>
            <w:r w:rsidRPr="00767E5D">
              <w:rPr>
                <w:rFonts w:ascii="Segoe UI Symbol" w:hAnsi="Segoe UI Symbol"/>
                <w:sz w:val="24"/>
                <w:szCs w:val="24"/>
              </w:rPr>
              <w:t xml:space="preserve">Understanding of Food Poverty, its impact and food insecurity.  </w:t>
            </w:r>
          </w:p>
        </w:tc>
      </w:tr>
      <w:tr w:rsidR="00C81862" w:rsidRPr="00767E5D" w14:paraId="708E2323" w14:textId="77777777" w:rsidTr="00C81862">
        <w:tc>
          <w:tcPr>
            <w:tcW w:w="3005"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53B2FA30"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1434E526" w14:textId="77777777" w:rsidR="00C81862" w:rsidRPr="00767E5D" w:rsidRDefault="00C81862" w:rsidP="00197918">
            <w:pPr>
              <w:rPr>
                <w:rFonts w:ascii="Segoe UI Symbol" w:hAnsi="Segoe UI Symbol"/>
                <w:sz w:val="24"/>
                <w:szCs w:val="24"/>
              </w:rPr>
            </w:pPr>
            <w:r w:rsidRPr="00767E5D">
              <w:rPr>
                <w:rFonts w:ascii="Segoe UI Symbol" w:hAnsi="Segoe UI Symbol"/>
                <w:sz w:val="24"/>
                <w:szCs w:val="24"/>
              </w:rPr>
              <w:t xml:space="preserve">A strong understanding of how to use qualitative and quantitative data for evaluation and influencing policy development. </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4C4790E3" w14:textId="77777777" w:rsidR="00C81862" w:rsidRPr="00767E5D" w:rsidRDefault="00C81862" w:rsidP="00E7728A">
            <w:pPr>
              <w:rPr>
                <w:rFonts w:ascii="Segoe UI Symbol" w:hAnsi="Segoe UI Symbol"/>
                <w:sz w:val="24"/>
                <w:szCs w:val="24"/>
              </w:rPr>
            </w:pPr>
          </w:p>
        </w:tc>
      </w:tr>
      <w:tr w:rsidR="00C81862" w:rsidRPr="00767E5D" w14:paraId="4967EE38" w14:textId="77777777" w:rsidTr="00C81862">
        <w:tc>
          <w:tcPr>
            <w:tcW w:w="3005" w:type="dxa"/>
            <w:vMerge w:val="restart"/>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2F2F2" w:themeFill="background1" w:themeFillShade="F2"/>
          </w:tcPr>
          <w:p w14:paraId="17E6EB48" w14:textId="77777777" w:rsidR="00C81862" w:rsidRDefault="00C81862" w:rsidP="00E7728A">
            <w:pPr>
              <w:rPr>
                <w:rFonts w:ascii="Segoe UI Symbol" w:hAnsi="Segoe UI Symbol"/>
                <w:b/>
                <w:sz w:val="24"/>
                <w:szCs w:val="24"/>
              </w:rPr>
            </w:pPr>
          </w:p>
          <w:p w14:paraId="10DCDC7C" w14:textId="77777777" w:rsidR="00C81862" w:rsidRPr="00C81862" w:rsidRDefault="00C81862" w:rsidP="00E7728A">
            <w:pPr>
              <w:rPr>
                <w:rFonts w:ascii="Segoe UI Symbol" w:hAnsi="Segoe UI Symbol"/>
                <w:sz w:val="24"/>
                <w:szCs w:val="24"/>
                <w:u w:val="single"/>
              </w:rPr>
            </w:pPr>
            <w:r w:rsidRPr="00C81862">
              <w:rPr>
                <w:rFonts w:ascii="Segoe UI Symbol" w:hAnsi="Segoe UI Symbol"/>
                <w:sz w:val="24"/>
                <w:szCs w:val="24"/>
                <w:u w:val="single"/>
              </w:rPr>
              <w:t>Experience</w:t>
            </w: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40344C9" w14:textId="415556E0" w:rsidR="00C81862" w:rsidRPr="00767E5D" w:rsidRDefault="00C81862" w:rsidP="00E7728A">
            <w:pPr>
              <w:rPr>
                <w:rFonts w:ascii="Segoe UI Symbol" w:hAnsi="Segoe UI Symbol"/>
                <w:sz w:val="24"/>
                <w:szCs w:val="24"/>
              </w:rPr>
            </w:pPr>
            <w:r w:rsidRPr="00767E5D">
              <w:rPr>
                <w:rFonts w:ascii="Segoe UI Symbol" w:hAnsi="Segoe UI Symbol"/>
                <w:sz w:val="24"/>
                <w:szCs w:val="24"/>
              </w:rPr>
              <w:t xml:space="preserve">Demonstrable experience  of programme/project management including understanding of project interdependencies as well as </w:t>
            </w:r>
            <w:r w:rsidR="00C95FA6">
              <w:rPr>
                <w:rFonts w:ascii="Segoe UI Symbol" w:hAnsi="Segoe UI Symbol"/>
                <w:sz w:val="24"/>
                <w:szCs w:val="24"/>
              </w:rPr>
              <w:t xml:space="preserve">financial and </w:t>
            </w:r>
            <w:bookmarkStart w:id="0" w:name="_GoBack"/>
            <w:bookmarkEnd w:id="0"/>
            <w:r w:rsidRPr="00767E5D">
              <w:rPr>
                <w:rFonts w:ascii="Segoe UI Symbol" w:hAnsi="Segoe UI Symbol"/>
                <w:sz w:val="24"/>
                <w:szCs w:val="24"/>
              </w:rPr>
              <w:t>risk management</w:t>
            </w:r>
          </w:p>
          <w:p w14:paraId="0C728E4B" w14:textId="77777777" w:rsidR="00C81862" w:rsidRPr="00767E5D" w:rsidRDefault="00C81862" w:rsidP="00E7728A">
            <w:pPr>
              <w:rPr>
                <w:rFonts w:ascii="Segoe UI Symbol" w:hAnsi="Segoe UI Symbol"/>
                <w:sz w:val="24"/>
                <w:szCs w:val="24"/>
              </w:rPr>
            </w:pP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1C97A5C"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 xml:space="preserve">Exposure to project or programme management methodology  </w:t>
            </w:r>
          </w:p>
        </w:tc>
      </w:tr>
      <w:tr w:rsidR="00C81862" w:rsidRPr="00767E5D" w14:paraId="04B26AB7" w14:textId="77777777" w:rsidTr="00C81862">
        <w:tc>
          <w:tcPr>
            <w:tcW w:w="3005" w:type="dxa"/>
            <w:vMerge/>
            <w:tcBorders>
              <w:left w:val="single" w:sz="4" w:space="0" w:color="E36C0A" w:themeColor="accent6" w:themeShade="BF"/>
              <w:right w:val="single" w:sz="4" w:space="0" w:color="E36C0A" w:themeColor="accent6" w:themeShade="BF"/>
            </w:tcBorders>
            <w:shd w:val="clear" w:color="auto" w:fill="F2F2F2" w:themeFill="background1" w:themeFillShade="F2"/>
          </w:tcPr>
          <w:p w14:paraId="332AA92B"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6A8B3C3"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 xml:space="preserve">A proven record of supporting, facilitating and contributing to </w:t>
            </w:r>
            <w:r w:rsidRPr="00767E5D">
              <w:rPr>
                <w:rFonts w:ascii="Segoe UI Symbol" w:hAnsi="Segoe UI Symbol"/>
                <w:sz w:val="24"/>
                <w:szCs w:val="24"/>
              </w:rPr>
              <w:lastRenderedPageBreak/>
              <w:t>strategic programme development</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1104EADA"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lastRenderedPageBreak/>
              <w:t>Experience of developing and delivering training</w:t>
            </w:r>
          </w:p>
        </w:tc>
      </w:tr>
      <w:tr w:rsidR="00C81862" w:rsidRPr="00767E5D" w14:paraId="3E8B2AB7" w14:textId="77777777" w:rsidTr="00C81862">
        <w:tc>
          <w:tcPr>
            <w:tcW w:w="3005" w:type="dxa"/>
            <w:vMerge/>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4BB4A6D3"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C70DD44"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Experience of supporting local community and voluntary sector groups and organisations to support development of  services that can be ‘socially prescribed’ and facilitating a referral pathways to those services</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40E57A21"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Experience of events planning/management</w:t>
            </w:r>
          </w:p>
        </w:tc>
      </w:tr>
      <w:tr w:rsidR="00C81862" w:rsidRPr="00767E5D" w14:paraId="217B881E" w14:textId="77777777" w:rsidTr="00C81862">
        <w:tc>
          <w:tcPr>
            <w:tcW w:w="3005" w:type="dxa"/>
            <w:vMerge/>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2F2F2" w:themeFill="background1" w:themeFillShade="F2"/>
          </w:tcPr>
          <w:p w14:paraId="7BF28971"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28FA186"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Substantial experience of working with a range of stakeholders:- civil society/voluntary and community sector, local government, clinical commissioning groups,</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7B3453B0"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Experience of promoting/delivering campaigns to support behaviour change</w:t>
            </w:r>
          </w:p>
        </w:tc>
      </w:tr>
      <w:tr w:rsidR="00C81862" w:rsidRPr="00767E5D" w14:paraId="56380EF6" w14:textId="77777777" w:rsidTr="00C81862">
        <w:tc>
          <w:tcPr>
            <w:tcW w:w="3005" w:type="dxa"/>
            <w:vMerge/>
            <w:tcBorders>
              <w:left w:val="single" w:sz="4" w:space="0" w:color="E36C0A" w:themeColor="accent6" w:themeShade="BF"/>
              <w:right w:val="single" w:sz="4" w:space="0" w:color="E36C0A" w:themeColor="accent6" w:themeShade="BF"/>
            </w:tcBorders>
            <w:shd w:val="clear" w:color="auto" w:fill="F2F2F2" w:themeFill="background1" w:themeFillShade="F2"/>
          </w:tcPr>
          <w:p w14:paraId="1B21A012"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74069CB7" w14:textId="5B19DBBD" w:rsidR="00C81862" w:rsidRPr="00767E5D" w:rsidRDefault="00C81862" w:rsidP="00E7728A">
            <w:pPr>
              <w:rPr>
                <w:rFonts w:ascii="Segoe UI Symbol" w:hAnsi="Segoe UI Symbol"/>
                <w:sz w:val="24"/>
                <w:szCs w:val="24"/>
              </w:rPr>
            </w:pPr>
            <w:r w:rsidRPr="00767E5D">
              <w:rPr>
                <w:rFonts w:ascii="Segoe UI Symbol" w:hAnsi="Segoe UI Symbol"/>
                <w:sz w:val="24"/>
                <w:szCs w:val="24"/>
              </w:rPr>
              <w:t>Experience of a staff team  including providing supervision and support</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3CB711F1" w14:textId="1939A672" w:rsidR="00C81862" w:rsidRPr="00767E5D" w:rsidRDefault="00C81862" w:rsidP="00E7728A">
            <w:pPr>
              <w:rPr>
                <w:rFonts w:ascii="Segoe UI Symbol" w:hAnsi="Segoe UI Symbol"/>
                <w:sz w:val="24"/>
                <w:szCs w:val="24"/>
              </w:rPr>
            </w:pPr>
          </w:p>
        </w:tc>
      </w:tr>
      <w:tr w:rsidR="00C81862" w:rsidRPr="00767E5D" w14:paraId="519DA4CE" w14:textId="77777777" w:rsidTr="00C81862">
        <w:tc>
          <w:tcPr>
            <w:tcW w:w="3005" w:type="dxa"/>
            <w:vMerge/>
            <w:tcBorders>
              <w:left w:val="single" w:sz="4" w:space="0" w:color="E36C0A" w:themeColor="accent6" w:themeShade="BF"/>
              <w:right w:val="single" w:sz="4" w:space="0" w:color="E36C0A" w:themeColor="accent6" w:themeShade="BF"/>
            </w:tcBorders>
            <w:shd w:val="clear" w:color="auto" w:fill="F2F2F2" w:themeFill="background1" w:themeFillShade="F2"/>
          </w:tcPr>
          <w:p w14:paraId="3FA2C6FD"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2B8A6A8" w14:textId="1683C344" w:rsidR="00C81862" w:rsidRPr="00767E5D" w:rsidRDefault="00E924E8" w:rsidP="00E7728A">
            <w:pPr>
              <w:rPr>
                <w:rFonts w:ascii="Segoe UI Symbol" w:hAnsi="Segoe UI Symbol"/>
                <w:sz w:val="24"/>
                <w:szCs w:val="24"/>
              </w:rPr>
            </w:pPr>
            <w:r>
              <w:rPr>
                <w:rFonts w:ascii="Segoe UI Symbol" w:hAnsi="Segoe UI Symbol"/>
                <w:sz w:val="24"/>
                <w:szCs w:val="24"/>
              </w:rPr>
              <w:t xml:space="preserve">Experience of managing remote staff </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0DE778F"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Experience of completing funding applications/bids</w:t>
            </w:r>
          </w:p>
        </w:tc>
      </w:tr>
      <w:tr w:rsidR="00C81862" w:rsidRPr="00767E5D" w14:paraId="11094D24" w14:textId="77777777" w:rsidTr="00C81862">
        <w:tc>
          <w:tcPr>
            <w:tcW w:w="3005" w:type="dxa"/>
            <w:vMerge/>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27C85658"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4BA529D6" w14:textId="77777777" w:rsidR="00C81862" w:rsidRPr="00767E5D" w:rsidRDefault="00C81862" w:rsidP="00197918">
            <w:pPr>
              <w:rPr>
                <w:rFonts w:ascii="Segoe UI Symbol" w:hAnsi="Segoe UI Symbol"/>
                <w:sz w:val="24"/>
                <w:szCs w:val="24"/>
              </w:rPr>
            </w:pPr>
            <w:r w:rsidRPr="00767E5D">
              <w:rPr>
                <w:rFonts w:ascii="Segoe UI Symbol" w:hAnsi="Segoe UI Symbol"/>
                <w:sz w:val="24"/>
                <w:szCs w:val="24"/>
              </w:rPr>
              <w:t>Evidence of continuous professional development</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1A42D59B" w14:textId="77777777" w:rsidR="00C81862" w:rsidRPr="00767E5D" w:rsidRDefault="00C81862" w:rsidP="00E7728A">
            <w:pPr>
              <w:rPr>
                <w:rFonts w:ascii="Segoe UI Symbol" w:hAnsi="Segoe UI Symbol"/>
                <w:sz w:val="24"/>
                <w:szCs w:val="24"/>
              </w:rPr>
            </w:pPr>
          </w:p>
        </w:tc>
      </w:tr>
      <w:tr w:rsidR="00A61092" w:rsidRPr="00767E5D" w14:paraId="4B6DFDAD" w14:textId="77777777" w:rsidTr="00C81862">
        <w:tc>
          <w:tcPr>
            <w:tcW w:w="3005" w:type="dxa"/>
            <w:tcBorders>
              <w:top w:val="single" w:sz="4" w:space="0" w:color="E36C0A" w:themeColor="accent6" w:themeShade="BF"/>
              <w:left w:val="nil"/>
              <w:bottom w:val="single" w:sz="4" w:space="0" w:color="E36C0A" w:themeColor="accent6" w:themeShade="BF"/>
              <w:right w:val="nil"/>
            </w:tcBorders>
          </w:tcPr>
          <w:p w14:paraId="2CE1098A" w14:textId="77777777" w:rsidR="00A61092" w:rsidRPr="00767E5D" w:rsidRDefault="00A61092" w:rsidP="00E7728A">
            <w:pPr>
              <w:rPr>
                <w:rFonts w:ascii="Segoe UI Symbol" w:hAnsi="Segoe UI Symbol"/>
                <w:sz w:val="24"/>
                <w:szCs w:val="24"/>
              </w:rPr>
            </w:pPr>
          </w:p>
        </w:tc>
        <w:tc>
          <w:tcPr>
            <w:tcW w:w="3005" w:type="dxa"/>
            <w:tcBorders>
              <w:top w:val="single" w:sz="4" w:space="0" w:color="E36C0A" w:themeColor="accent6" w:themeShade="BF"/>
              <w:left w:val="nil"/>
              <w:bottom w:val="single" w:sz="4" w:space="0" w:color="E36C0A" w:themeColor="accent6" w:themeShade="BF"/>
              <w:right w:val="nil"/>
            </w:tcBorders>
          </w:tcPr>
          <w:p w14:paraId="5037B418" w14:textId="77777777" w:rsidR="00A61092" w:rsidRPr="00767E5D" w:rsidRDefault="00A61092" w:rsidP="00E7728A">
            <w:pPr>
              <w:rPr>
                <w:rFonts w:ascii="Segoe UI Symbol" w:hAnsi="Segoe UI Symbol"/>
                <w:sz w:val="24"/>
                <w:szCs w:val="24"/>
              </w:rPr>
            </w:pPr>
          </w:p>
        </w:tc>
        <w:tc>
          <w:tcPr>
            <w:tcW w:w="3006" w:type="dxa"/>
            <w:tcBorders>
              <w:top w:val="single" w:sz="4" w:space="0" w:color="E36C0A" w:themeColor="accent6" w:themeShade="BF"/>
              <w:left w:val="nil"/>
              <w:bottom w:val="single" w:sz="4" w:space="0" w:color="E36C0A" w:themeColor="accent6" w:themeShade="BF"/>
              <w:right w:val="nil"/>
            </w:tcBorders>
          </w:tcPr>
          <w:p w14:paraId="0404E912" w14:textId="77777777" w:rsidR="00A61092" w:rsidRPr="00767E5D" w:rsidRDefault="00A61092" w:rsidP="00E7728A">
            <w:pPr>
              <w:rPr>
                <w:rFonts w:ascii="Segoe UI Symbol" w:hAnsi="Segoe UI Symbol"/>
                <w:sz w:val="24"/>
                <w:szCs w:val="24"/>
              </w:rPr>
            </w:pPr>
          </w:p>
        </w:tc>
      </w:tr>
      <w:tr w:rsidR="00E7728A" w:rsidRPr="00767E5D" w14:paraId="2BF6521B" w14:textId="77777777" w:rsidTr="00C81862">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55A9C125" w14:textId="77777777" w:rsidR="00C81862" w:rsidRDefault="00C81862" w:rsidP="00E7728A">
            <w:pPr>
              <w:rPr>
                <w:rFonts w:ascii="Segoe UI Symbol" w:hAnsi="Segoe UI Symbol"/>
                <w:b/>
                <w:sz w:val="24"/>
                <w:szCs w:val="24"/>
              </w:rPr>
            </w:pPr>
          </w:p>
          <w:p w14:paraId="6C638679" w14:textId="77777777" w:rsidR="00E7728A" w:rsidRPr="00C81862" w:rsidRDefault="002555F4" w:rsidP="00E7728A">
            <w:pPr>
              <w:rPr>
                <w:rFonts w:ascii="Segoe UI Symbol" w:hAnsi="Segoe UI Symbol"/>
                <w:sz w:val="24"/>
                <w:szCs w:val="24"/>
                <w:u w:val="single"/>
              </w:rPr>
            </w:pPr>
            <w:r w:rsidRPr="00C81862">
              <w:rPr>
                <w:rFonts w:ascii="Segoe UI Symbol" w:hAnsi="Segoe UI Symbol"/>
                <w:sz w:val="24"/>
                <w:szCs w:val="24"/>
                <w:u w:val="single"/>
              </w:rPr>
              <w:t>Digital capabilities</w:t>
            </w: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412ACE96" w14:textId="77777777" w:rsidR="00E7728A" w:rsidRPr="00767E5D" w:rsidRDefault="00197918" w:rsidP="00197918">
            <w:pPr>
              <w:rPr>
                <w:rFonts w:ascii="Segoe UI Symbol" w:hAnsi="Segoe UI Symbol"/>
                <w:sz w:val="24"/>
                <w:szCs w:val="24"/>
              </w:rPr>
            </w:pPr>
            <w:r w:rsidRPr="00767E5D">
              <w:rPr>
                <w:rFonts w:ascii="Segoe UI Symbol" w:hAnsi="Segoe UI Symbol"/>
                <w:sz w:val="24"/>
                <w:szCs w:val="24"/>
              </w:rPr>
              <w:t xml:space="preserve">Experience of working on digital projects </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244296F" w14:textId="77777777" w:rsidR="00E7728A" w:rsidRPr="00767E5D" w:rsidRDefault="00197918" w:rsidP="00197918">
            <w:pPr>
              <w:rPr>
                <w:rFonts w:ascii="Segoe UI Symbol" w:hAnsi="Segoe UI Symbol"/>
                <w:sz w:val="24"/>
                <w:szCs w:val="24"/>
              </w:rPr>
            </w:pPr>
            <w:r w:rsidRPr="00767E5D">
              <w:rPr>
                <w:rFonts w:ascii="Segoe UI Symbol" w:hAnsi="Segoe UI Symbol"/>
                <w:sz w:val="24"/>
                <w:szCs w:val="24"/>
              </w:rPr>
              <w:t xml:space="preserve">Strong digital skills and ability to learn new systems quickly </w:t>
            </w:r>
          </w:p>
        </w:tc>
      </w:tr>
      <w:tr w:rsidR="00A61092" w:rsidRPr="00C81862" w14:paraId="63A23031" w14:textId="77777777" w:rsidTr="00C81862">
        <w:tc>
          <w:tcPr>
            <w:tcW w:w="3005" w:type="dxa"/>
            <w:tcBorders>
              <w:top w:val="single" w:sz="4" w:space="0" w:color="E36C0A" w:themeColor="accent6" w:themeShade="BF"/>
              <w:left w:val="nil"/>
              <w:bottom w:val="single" w:sz="4" w:space="0" w:color="E36C0A" w:themeColor="accent6" w:themeShade="BF"/>
              <w:right w:val="nil"/>
            </w:tcBorders>
          </w:tcPr>
          <w:p w14:paraId="23B893ED" w14:textId="77777777" w:rsidR="00A61092" w:rsidRPr="00C81862" w:rsidRDefault="00A61092" w:rsidP="00E7728A">
            <w:pPr>
              <w:rPr>
                <w:rFonts w:ascii="Segoe UI Symbol" w:hAnsi="Segoe UI Symbol"/>
                <w:sz w:val="16"/>
                <w:szCs w:val="16"/>
              </w:rPr>
            </w:pPr>
          </w:p>
          <w:p w14:paraId="7B0FB4D3" w14:textId="77777777" w:rsidR="00C81862" w:rsidRPr="00C81862" w:rsidRDefault="00C81862" w:rsidP="00E7728A">
            <w:pPr>
              <w:rPr>
                <w:rFonts w:ascii="Segoe UI Symbol" w:hAnsi="Segoe UI Symbol"/>
                <w:sz w:val="16"/>
                <w:szCs w:val="16"/>
              </w:rPr>
            </w:pPr>
          </w:p>
          <w:p w14:paraId="2498F8AB" w14:textId="77777777" w:rsidR="00C81862" w:rsidRPr="00C81862" w:rsidRDefault="00C81862" w:rsidP="00E7728A">
            <w:pPr>
              <w:rPr>
                <w:rFonts w:ascii="Segoe UI Symbol" w:hAnsi="Segoe UI Symbol"/>
                <w:sz w:val="16"/>
                <w:szCs w:val="16"/>
              </w:rPr>
            </w:pPr>
          </w:p>
        </w:tc>
        <w:tc>
          <w:tcPr>
            <w:tcW w:w="3005" w:type="dxa"/>
            <w:tcBorders>
              <w:top w:val="single" w:sz="4" w:space="0" w:color="E36C0A" w:themeColor="accent6" w:themeShade="BF"/>
              <w:left w:val="nil"/>
              <w:bottom w:val="single" w:sz="4" w:space="0" w:color="E36C0A" w:themeColor="accent6" w:themeShade="BF"/>
              <w:right w:val="nil"/>
            </w:tcBorders>
          </w:tcPr>
          <w:p w14:paraId="1B886EE5" w14:textId="77777777" w:rsidR="00A61092" w:rsidRPr="00C81862" w:rsidRDefault="00A61092" w:rsidP="00E7728A">
            <w:pPr>
              <w:rPr>
                <w:rFonts w:ascii="Segoe UI Symbol" w:hAnsi="Segoe UI Symbol"/>
                <w:sz w:val="16"/>
                <w:szCs w:val="16"/>
              </w:rPr>
            </w:pPr>
          </w:p>
        </w:tc>
        <w:tc>
          <w:tcPr>
            <w:tcW w:w="3006" w:type="dxa"/>
            <w:tcBorders>
              <w:top w:val="single" w:sz="4" w:space="0" w:color="E36C0A" w:themeColor="accent6" w:themeShade="BF"/>
              <w:left w:val="nil"/>
              <w:bottom w:val="single" w:sz="4" w:space="0" w:color="E36C0A" w:themeColor="accent6" w:themeShade="BF"/>
              <w:right w:val="nil"/>
            </w:tcBorders>
          </w:tcPr>
          <w:p w14:paraId="5C131890" w14:textId="77777777" w:rsidR="00A61092" w:rsidRPr="00C81862" w:rsidRDefault="00A61092" w:rsidP="00E7728A">
            <w:pPr>
              <w:rPr>
                <w:rFonts w:ascii="Segoe UI Symbol" w:hAnsi="Segoe UI Symbol"/>
                <w:sz w:val="16"/>
                <w:szCs w:val="16"/>
              </w:rPr>
            </w:pPr>
          </w:p>
        </w:tc>
      </w:tr>
      <w:tr w:rsidR="00C81862" w:rsidRPr="00767E5D" w14:paraId="6986F0A5" w14:textId="77777777" w:rsidTr="00C81862">
        <w:tc>
          <w:tcPr>
            <w:tcW w:w="3005" w:type="dxa"/>
            <w:vMerge w:val="restart"/>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2F2F2" w:themeFill="background1" w:themeFillShade="F2"/>
          </w:tcPr>
          <w:p w14:paraId="601FA682" w14:textId="77777777" w:rsidR="00C81862" w:rsidRDefault="00C81862" w:rsidP="00E7728A">
            <w:pPr>
              <w:rPr>
                <w:rFonts w:ascii="Segoe UI Symbol" w:hAnsi="Segoe UI Symbol"/>
                <w:b/>
                <w:sz w:val="24"/>
                <w:szCs w:val="24"/>
              </w:rPr>
            </w:pPr>
          </w:p>
          <w:p w14:paraId="3943B9D8" w14:textId="77777777" w:rsidR="00C81862" w:rsidRPr="00C81862" w:rsidRDefault="00C81862" w:rsidP="00E7728A">
            <w:pPr>
              <w:rPr>
                <w:rFonts w:ascii="Segoe UI Symbol" w:hAnsi="Segoe UI Symbol"/>
                <w:sz w:val="24"/>
                <w:szCs w:val="24"/>
                <w:u w:val="single"/>
              </w:rPr>
            </w:pPr>
            <w:r w:rsidRPr="00C81862">
              <w:rPr>
                <w:rFonts w:ascii="Segoe UI Symbol" w:hAnsi="Segoe UI Symbol"/>
                <w:sz w:val="24"/>
                <w:szCs w:val="24"/>
                <w:u w:val="single"/>
              </w:rPr>
              <w:t>Skills</w:t>
            </w: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763D6D88"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 xml:space="preserve">Demonstrable ability to communicate clearly, concisely and persuasively, both verbally and in written forms to a variety of audiences </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D9FE0FC" w14:textId="77777777" w:rsidR="00C81862" w:rsidRPr="00767E5D" w:rsidRDefault="00C81862" w:rsidP="00E7728A">
            <w:pPr>
              <w:rPr>
                <w:rFonts w:ascii="Segoe UI Symbol" w:hAnsi="Segoe UI Symbol"/>
                <w:strike/>
                <w:sz w:val="24"/>
                <w:szCs w:val="24"/>
              </w:rPr>
            </w:pPr>
          </w:p>
        </w:tc>
      </w:tr>
      <w:tr w:rsidR="00C81862" w:rsidRPr="00767E5D" w14:paraId="568FDCAA" w14:textId="77777777" w:rsidTr="00C81862">
        <w:tc>
          <w:tcPr>
            <w:tcW w:w="3005" w:type="dxa"/>
            <w:vMerge/>
            <w:tcBorders>
              <w:left w:val="single" w:sz="4" w:space="0" w:color="E36C0A" w:themeColor="accent6" w:themeShade="BF"/>
              <w:right w:val="single" w:sz="4" w:space="0" w:color="E36C0A" w:themeColor="accent6" w:themeShade="BF"/>
            </w:tcBorders>
            <w:shd w:val="clear" w:color="auto" w:fill="F2F2F2" w:themeFill="background1" w:themeFillShade="F2"/>
          </w:tcPr>
          <w:p w14:paraId="78CAE69E"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1AFE4532" w14:textId="77777777" w:rsidR="00C81862" w:rsidRPr="00767E5D" w:rsidRDefault="00C81862" w:rsidP="00197918">
            <w:pPr>
              <w:rPr>
                <w:rFonts w:ascii="Segoe UI Symbol" w:hAnsi="Segoe UI Symbol"/>
                <w:sz w:val="24"/>
                <w:szCs w:val="24"/>
              </w:rPr>
            </w:pPr>
            <w:r w:rsidRPr="00767E5D">
              <w:rPr>
                <w:rFonts w:ascii="Segoe UI Symbol" w:hAnsi="Segoe UI Symbol"/>
                <w:sz w:val="24"/>
                <w:szCs w:val="24"/>
              </w:rPr>
              <w:t>Ability to prioritise workload and work to tight deadlines</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7B14424" w14:textId="77777777" w:rsidR="00C81862" w:rsidRPr="00767E5D" w:rsidRDefault="00C81862" w:rsidP="00E7728A">
            <w:pPr>
              <w:rPr>
                <w:rFonts w:ascii="Segoe UI Symbol" w:hAnsi="Segoe UI Symbol"/>
                <w:sz w:val="24"/>
                <w:szCs w:val="24"/>
              </w:rPr>
            </w:pPr>
          </w:p>
        </w:tc>
      </w:tr>
      <w:tr w:rsidR="00C81862" w:rsidRPr="00767E5D" w14:paraId="60DC5109" w14:textId="77777777" w:rsidTr="00C81862">
        <w:tc>
          <w:tcPr>
            <w:tcW w:w="3005" w:type="dxa"/>
            <w:vMerge/>
            <w:tcBorders>
              <w:left w:val="single" w:sz="4" w:space="0" w:color="E36C0A" w:themeColor="accent6" w:themeShade="BF"/>
              <w:right w:val="single" w:sz="4" w:space="0" w:color="E36C0A" w:themeColor="accent6" w:themeShade="BF"/>
            </w:tcBorders>
            <w:shd w:val="clear" w:color="auto" w:fill="F2F2F2" w:themeFill="background1" w:themeFillShade="F2"/>
          </w:tcPr>
          <w:p w14:paraId="68113973"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77D5ECDB"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Ability to organise and manage workload.</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4EC85F7" w14:textId="77777777" w:rsidR="00C81862" w:rsidRPr="00767E5D" w:rsidRDefault="00C81862" w:rsidP="00E7728A">
            <w:pPr>
              <w:rPr>
                <w:rFonts w:ascii="Segoe UI Symbol" w:hAnsi="Segoe UI Symbol"/>
                <w:sz w:val="24"/>
                <w:szCs w:val="24"/>
              </w:rPr>
            </w:pPr>
          </w:p>
        </w:tc>
      </w:tr>
      <w:tr w:rsidR="00C81862" w:rsidRPr="00767E5D" w14:paraId="7F18EF80" w14:textId="77777777" w:rsidTr="00C81862">
        <w:tc>
          <w:tcPr>
            <w:tcW w:w="3005" w:type="dxa"/>
            <w:vMerge/>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7F1DAD38"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308B2D37"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Ability to work on own initiative and to organise own workload without support.</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65251CC" w14:textId="77777777" w:rsidR="00C81862" w:rsidRPr="00767E5D" w:rsidRDefault="00C81862" w:rsidP="00E7728A">
            <w:pPr>
              <w:rPr>
                <w:rFonts w:ascii="Segoe UI Symbol" w:hAnsi="Segoe UI Symbol"/>
                <w:sz w:val="24"/>
                <w:szCs w:val="24"/>
              </w:rPr>
            </w:pPr>
          </w:p>
        </w:tc>
      </w:tr>
      <w:tr w:rsidR="00A61092" w:rsidRPr="00767E5D" w14:paraId="7C2DB5E9" w14:textId="77777777" w:rsidTr="00C81862">
        <w:tc>
          <w:tcPr>
            <w:tcW w:w="3005" w:type="dxa"/>
            <w:tcBorders>
              <w:top w:val="single" w:sz="4" w:space="0" w:color="E36C0A" w:themeColor="accent6" w:themeShade="BF"/>
              <w:left w:val="nil"/>
              <w:bottom w:val="single" w:sz="4" w:space="0" w:color="E36C0A" w:themeColor="accent6" w:themeShade="BF"/>
              <w:right w:val="nil"/>
            </w:tcBorders>
          </w:tcPr>
          <w:p w14:paraId="7AA8ED05" w14:textId="77777777" w:rsidR="00A61092" w:rsidRPr="00767E5D" w:rsidRDefault="00A61092" w:rsidP="00E7728A">
            <w:pPr>
              <w:rPr>
                <w:rFonts w:ascii="Segoe UI Symbol" w:hAnsi="Segoe UI Symbol"/>
                <w:sz w:val="24"/>
                <w:szCs w:val="24"/>
              </w:rPr>
            </w:pPr>
          </w:p>
        </w:tc>
        <w:tc>
          <w:tcPr>
            <w:tcW w:w="3005" w:type="dxa"/>
            <w:tcBorders>
              <w:top w:val="single" w:sz="4" w:space="0" w:color="E36C0A" w:themeColor="accent6" w:themeShade="BF"/>
              <w:left w:val="nil"/>
              <w:bottom w:val="single" w:sz="4" w:space="0" w:color="E36C0A" w:themeColor="accent6" w:themeShade="BF"/>
              <w:right w:val="nil"/>
            </w:tcBorders>
          </w:tcPr>
          <w:p w14:paraId="3D99CBD5" w14:textId="77777777" w:rsidR="00A61092" w:rsidRPr="00767E5D" w:rsidRDefault="00A61092" w:rsidP="00E7728A">
            <w:pPr>
              <w:rPr>
                <w:rFonts w:ascii="Segoe UI Symbol" w:hAnsi="Segoe UI Symbol"/>
                <w:sz w:val="24"/>
                <w:szCs w:val="24"/>
              </w:rPr>
            </w:pPr>
          </w:p>
        </w:tc>
        <w:tc>
          <w:tcPr>
            <w:tcW w:w="3006" w:type="dxa"/>
            <w:tcBorders>
              <w:top w:val="single" w:sz="4" w:space="0" w:color="E36C0A" w:themeColor="accent6" w:themeShade="BF"/>
              <w:left w:val="nil"/>
              <w:bottom w:val="single" w:sz="4" w:space="0" w:color="E36C0A" w:themeColor="accent6" w:themeShade="BF"/>
              <w:right w:val="nil"/>
            </w:tcBorders>
          </w:tcPr>
          <w:p w14:paraId="502D7D53" w14:textId="77777777" w:rsidR="00A61092" w:rsidRPr="00767E5D" w:rsidRDefault="00A61092" w:rsidP="00E7728A">
            <w:pPr>
              <w:rPr>
                <w:rFonts w:ascii="Segoe UI Symbol" w:hAnsi="Segoe UI Symbol"/>
                <w:sz w:val="24"/>
                <w:szCs w:val="24"/>
              </w:rPr>
            </w:pPr>
          </w:p>
        </w:tc>
      </w:tr>
      <w:tr w:rsidR="00C81862" w:rsidRPr="00767E5D" w14:paraId="16597FEC" w14:textId="77777777" w:rsidTr="00C81862">
        <w:tc>
          <w:tcPr>
            <w:tcW w:w="3005" w:type="dxa"/>
            <w:vMerge w:val="restar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00A8A6E8" w14:textId="77777777" w:rsidR="00C81862" w:rsidRDefault="00C81862" w:rsidP="00E7728A">
            <w:pPr>
              <w:rPr>
                <w:rFonts w:ascii="Segoe UI Symbol" w:hAnsi="Segoe UI Symbol"/>
                <w:b/>
                <w:sz w:val="24"/>
                <w:szCs w:val="24"/>
              </w:rPr>
            </w:pPr>
          </w:p>
          <w:p w14:paraId="6117BE1D" w14:textId="77777777" w:rsidR="00C81862" w:rsidRPr="00C81862" w:rsidRDefault="00C81862" w:rsidP="00E7728A">
            <w:pPr>
              <w:rPr>
                <w:rFonts w:ascii="Segoe UI Symbol" w:hAnsi="Segoe UI Symbol"/>
                <w:sz w:val="24"/>
                <w:szCs w:val="24"/>
                <w:u w:val="single"/>
              </w:rPr>
            </w:pPr>
            <w:r w:rsidRPr="00C81862">
              <w:rPr>
                <w:rFonts w:ascii="Segoe UI Symbol" w:hAnsi="Segoe UI Symbol"/>
                <w:sz w:val="24"/>
                <w:szCs w:val="24"/>
                <w:u w:val="single"/>
              </w:rPr>
              <w:t xml:space="preserve">Personal qualities </w:t>
            </w: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6E54257"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A team player – proactive in supporting others to achieve system wide transformation objectives</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42EE6D1" w14:textId="77777777" w:rsidR="00C81862" w:rsidRPr="00767E5D" w:rsidRDefault="00C81862" w:rsidP="00E7728A">
            <w:pPr>
              <w:rPr>
                <w:rFonts w:ascii="Segoe UI Symbol" w:hAnsi="Segoe UI Symbol"/>
                <w:sz w:val="24"/>
                <w:szCs w:val="24"/>
              </w:rPr>
            </w:pPr>
          </w:p>
        </w:tc>
      </w:tr>
      <w:tr w:rsidR="00C81862" w:rsidRPr="00767E5D" w14:paraId="76C971D8" w14:textId="77777777" w:rsidTr="00C81862">
        <w:tc>
          <w:tcPr>
            <w:tcW w:w="3005"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028D49B8"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151C82D"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Able to work collaboratively with a range of partners, colleagues and stakeholders</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39791FE5" w14:textId="77777777" w:rsidR="00C81862" w:rsidRPr="00767E5D" w:rsidRDefault="00C81862" w:rsidP="00E7728A">
            <w:pPr>
              <w:rPr>
                <w:rFonts w:ascii="Segoe UI Symbol" w:hAnsi="Segoe UI Symbol"/>
                <w:sz w:val="24"/>
                <w:szCs w:val="24"/>
              </w:rPr>
            </w:pPr>
          </w:p>
        </w:tc>
      </w:tr>
      <w:tr w:rsidR="00C81862" w:rsidRPr="00767E5D" w14:paraId="77FFCB74" w14:textId="77777777" w:rsidTr="00C81862">
        <w:tc>
          <w:tcPr>
            <w:tcW w:w="3005" w:type="dxa"/>
            <w:vMerge/>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2F2F2" w:themeFill="background1" w:themeFillShade="F2"/>
          </w:tcPr>
          <w:p w14:paraId="29215A84" w14:textId="77777777" w:rsidR="00C81862" w:rsidRPr="00767E5D" w:rsidRDefault="00C81862" w:rsidP="00E7728A">
            <w:pPr>
              <w:rPr>
                <w:rFonts w:ascii="Segoe UI Symbol" w:hAnsi="Segoe UI Symbol"/>
                <w:sz w:val="24"/>
                <w:szCs w:val="24"/>
              </w:rPr>
            </w:pPr>
          </w:p>
        </w:tc>
        <w:tc>
          <w:tcPr>
            <w:tcW w:w="300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7F9A34EB" w14:textId="77777777" w:rsidR="00C81862" w:rsidRPr="00767E5D" w:rsidRDefault="00C81862" w:rsidP="00E7728A">
            <w:pPr>
              <w:rPr>
                <w:rFonts w:ascii="Segoe UI Symbol" w:hAnsi="Segoe UI Symbol"/>
                <w:sz w:val="24"/>
                <w:szCs w:val="24"/>
              </w:rPr>
            </w:pPr>
            <w:r w:rsidRPr="00767E5D">
              <w:rPr>
                <w:rFonts w:ascii="Segoe UI Symbol" w:hAnsi="Segoe UI Symbol"/>
                <w:sz w:val="24"/>
                <w:szCs w:val="24"/>
              </w:rPr>
              <w:t>To work in such a way as to actively follow and support the mission of the organisation</w:t>
            </w:r>
          </w:p>
        </w:tc>
        <w:tc>
          <w:tcPr>
            <w:tcW w:w="300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59ED19B3" w14:textId="77777777" w:rsidR="00C81862" w:rsidRPr="00767E5D" w:rsidRDefault="00C81862" w:rsidP="00E7728A">
            <w:pPr>
              <w:rPr>
                <w:rFonts w:ascii="Segoe UI Symbol" w:hAnsi="Segoe UI Symbol"/>
                <w:sz w:val="24"/>
                <w:szCs w:val="24"/>
              </w:rPr>
            </w:pPr>
          </w:p>
        </w:tc>
      </w:tr>
    </w:tbl>
    <w:p w14:paraId="2B2D22C5" w14:textId="77777777" w:rsidR="00E7728A" w:rsidRPr="00C81862" w:rsidRDefault="00E7728A" w:rsidP="00E7728A">
      <w:pPr>
        <w:rPr>
          <w:sz w:val="8"/>
          <w:szCs w:val="8"/>
        </w:rPr>
      </w:pPr>
    </w:p>
    <w:sectPr w:rsidR="00E7728A" w:rsidRPr="00C81862" w:rsidSect="0025584E">
      <w:headerReference w:type="default" r:id="rId12"/>
      <w:footerReference w:type="default" r:id="rId13"/>
      <w:pgSz w:w="11906" w:h="16838"/>
      <w:pgMar w:top="1135" w:right="1440" w:bottom="851"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8D30" w14:textId="77777777" w:rsidR="0065295A" w:rsidRDefault="0065295A">
      <w:pPr>
        <w:spacing w:after="0" w:line="240" w:lineRule="auto"/>
      </w:pPr>
      <w:r>
        <w:separator/>
      </w:r>
    </w:p>
  </w:endnote>
  <w:endnote w:type="continuationSeparator" w:id="0">
    <w:p w14:paraId="121F7BA2" w14:textId="77777777" w:rsidR="0065295A" w:rsidRDefault="0065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047681"/>
      <w:docPartObj>
        <w:docPartGallery w:val="Page Numbers (Bottom of Page)"/>
        <w:docPartUnique/>
      </w:docPartObj>
    </w:sdtPr>
    <w:sdtEndPr>
      <w:rPr>
        <w:noProof/>
      </w:rPr>
    </w:sdtEndPr>
    <w:sdtContent>
      <w:p w14:paraId="0FB10501" w14:textId="77777777" w:rsidR="00C81862" w:rsidRDefault="00C81862">
        <w:pPr>
          <w:pStyle w:val="Footer"/>
          <w:jc w:val="right"/>
        </w:pPr>
        <w:r>
          <w:fldChar w:fldCharType="begin"/>
        </w:r>
        <w:r>
          <w:instrText xml:space="preserve"> PAGE   \* MERGEFORMAT </w:instrText>
        </w:r>
        <w:r>
          <w:fldChar w:fldCharType="separate"/>
        </w:r>
        <w:r w:rsidR="00C95FA6">
          <w:rPr>
            <w:noProof/>
          </w:rPr>
          <w:t>7</w:t>
        </w:r>
        <w:r>
          <w:rPr>
            <w:noProof/>
          </w:rPr>
          <w:fldChar w:fldCharType="end"/>
        </w:r>
      </w:p>
    </w:sdtContent>
  </w:sdt>
  <w:p w14:paraId="1519BC27" w14:textId="77777777" w:rsidR="00C81862" w:rsidRDefault="00C81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9DE3" w14:textId="77777777" w:rsidR="0065295A" w:rsidRDefault="0065295A">
      <w:pPr>
        <w:spacing w:after="0" w:line="240" w:lineRule="auto"/>
      </w:pPr>
      <w:r>
        <w:separator/>
      </w:r>
    </w:p>
  </w:footnote>
  <w:footnote w:type="continuationSeparator" w:id="0">
    <w:p w14:paraId="7AFBC1E6" w14:textId="77777777" w:rsidR="0065295A" w:rsidRDefault="00652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9366" w14:textId="77777777" w:rsidR="003C3E22" w:rsidRDefault="003C3E2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16BFC"/>
    <w:multiLevelType w:val="multilevel"/>
    <w:tmpl w:val="C4C6721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A1655A0"/>
    <w:multiLevelType w:val="hybridMultilevel"/>
    <w:tmpl w:val="6420B252"/>
    <w:lvl w:ilvl="0" w:tplc="08090003">
      <w:start w:val="1"/>
      <w:numFmt w:val="bullet"/>
      <w:lvlText w:val="o"/>
      <w:lvlJc w:val="left"/>
      <w:pPr>
        <w:ind w:left="731" w:hanging="360"/>
      </w:pPr>
      <w:rPr>
        <w:rFonts w:ascii="Courier New" w:hAnsi="Courier New" w:cs="Courier New"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5CF5715B"/>
    <w:multiLevelType w:val="multilevel"/>
    <w:tmpl w:val="131090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2AA416E"/>
    <w:multiLevelType w:val="multilevel"/>
    <w:tmpl w:val="B8C4B5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22"/>
    <w:rsid w:val="00013821"/>
    <w:rsid w:val="000C5784"/>
    <w:rsid w:val="000F2B6C"/>
    <w:rsid w:val="001124C7"/>
    <w:rsid w:val="00136C52"/>
    <w:rsid w:val="0016492C"/>
    <w:rsid w:val="00197918"/>
    <w:rsid w:val="001A5981"/>
    <w:rsid w:val="002500F3"/>
    <w:rsid w:val="002555F4"/>
    <w:rsid w:val="0025584E"/>
    <w:rsid w:val="002F2A24"/>
    <w:rsid w:val="00381103"/>
    <w:rsid w:val="003C3E22"/>
    <w:rsid w:val="00437EC3"/>
    <w:rsid w:val="004431CE"/>
    <w:rsid w:val="0046747A"/>
    <w:rsid w:val="004A3259"/>
    <w:rsid w:val="004E4226"/>
    <w:rsid w:val="00557BF5"/>
    <w:rsid w:val="00632F68"/>
    <w:rsid w:val="0065295A"/>
    <w:rsid w:val="0066409D"/>
    <w:rsid w:val="006750BA"/>
    <w:rsid w:val="006C081C"/>
    <w:rsid w:val="006D1895"/>
    <w:rsid w:val="006D6DA6"/>
    <w:rsid w:val="00767E5D"/>
    <w:rsid w:val="007D279E"/>
    <w:rsid w:val="00866F99"/>
    <w:rsid w:val="00A04F5B"/>
    <w:rsid w:val="00A61092"/>
    <w:rsid w:val="00A653B9"/>
    <w:rsid w:val="00AB07FF"/>
    <w:rsid w:val="00B210B8"/>
    <w:rsid w:val="00B6236E"/>
    <w:rsid w:val="00B65C9D"/>
    <w:rsid w:val="00B905C9"/>
    <w:rsid w:val="00BA4815"/>
    <w:rsid w:val="00C24892"/>
    <w:rsid w:val="00C578B7"/>
    <w:rsid w:val="00C76B9E"/>
    <w:rsid w:val="00C81862"/>
    <w:rsid w:val="00C95233"/>
    <w:rsid w:val="00C95FA6"/>
    <w:rsid w:val="00CF3007"/>
    <w:rsid w:val="00D05EB4"/>
    <w:rsid w:val="00D27583"/>
    <w:rsid w:val="00D45FFB"/>
    <w:rsid w:val="00D57753"/>
    <w:rsid w:val="00D729B5"/>
    <w:rsid w:val="00D856DC"/>
    <w:rsid w:val="00DD1022"/>
    <w:rsid w:val="00E12270"/>
    <w:rsid w:val="00E3552D"/>
    <w:rsid w:val="00E7728A"/>
    <w:rsid w:val="00E81A49"/>
    <w:rsid w:val="00E924E8"/>
    <w:rsid w:val="00EB7D80"/>
    <w:rsid w:val="00EE10E5"/>
    <w:rsid w:val="00F07789"/>
    <w:rsid w:val="00F529DC"/>
    <w:rsid w:val="00FB7FF8"/>
    <w:rsid w:val="00FE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E979"/>
  <w15:docId w15:val="{273B705C-0888-4CD5-BC38-0FAFE53B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7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C7"/>
    <w:rPr>
      <w:rFonts w:ascii="Tahoma" w:hAnsi="Tahoma" w:cs="Tahoma"/>
      <w:sz w:val="16"/>
      <w:szCs w:val="16"/>
      <w:lang w:val="en-GB"/>
    </w:rPr>
  </w:style>
  <w:style w:type="paragraph" w:styleId="Revision">
    <w:name w:val="Revision"/>
    <w:hidden/>
    <w:uiPriority w:val="99"/>
    <w:semiHidden/>
    <w:rsid w:val="00EB7D80"/>
    <w:pPr>
      <w:spacing w:after="0" w:line="240" w:lineRule="auto"/>
    </w:pPr>
    <w:rPr>
      <w:lang w:val="en-GB"/>
    </w:rPr>
  </w:style>
  <w:style w:type="paragraph" w:styleId="ListParagraph">
    <w:name w:val="List Paragraph"/>
    <w:basedOn w:val="Normal"/>
    <w:uiPriority w:val="34"/>
    <w:qFormat/>
    <w:rsid w:val="00FE67D2"/>
    <w:pPr>
      <w:ind w:left="720"/>
      <w:contextualSpacing/>
    </w:pPr>
  </w:style>
  <w:style w:type="paragraph" w:styleId="Header">
    <w:name w:val="header"/>
    <w:basedOn w:val="Normal"/>
    <w:link w:val="HeaderChar"/>
    <w:uiPriority w:val="99"/>
    <w:unhideWhenUsed/>
    <w:rsid w:val="00C8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862"/>
    <w:rPr>
      <w:lang w:val="en-GB"/>
    </w:rPr>
  </w:style>
  <w:style w:type="paragraph" w:styleId="Footer">
    <w:name w:val="footer"/>
    <w:basedOn w:val="Normal"/>
    <w:link w:val="FooterChar"/>
    <w:uiPriority w:val="99"/>
    <w:unhideWhenUsed/>
    <w:rsid w:val="00C8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862"/>
    <w:rPr>
      <w:lang w:val="en-GB"/>
    </w:rPr>
  </w:style>
  <w:style w:type="character" w:styleId="CommentReference">
    <w:name w:val="annotation reference"/>
    <w:basedOn w:val="DefaultParagraphFont"/>
    <w:uiPriority w:val="99"/>
    <w:semiHidden/>
    <w:unhideWhenUsed/>
    <w:rsid w:val="00C24892"/>
    <w:rPr>
      <w:sz w:val="16"/>
      <w:szCs w:val="16"/>
    </w:rPr>
  </w:style>
  <w:style w:type="paragraph" w:styleId="CommentText">
    <w:name w:val="annotation text"/>
    <w:basedOn w:val="Normal"/>
    <w:link w:val="CommentTextChar"/>
    <w:uiPriority w:val="99"/>
    <w:semiHidden/>
    <w:unhideWhenUsed/>
    <w:rsid w:val="00C24892"/>
    <w:pPr>
      <w:spacing w:line="240" w:lineRule="auto"/>
    </w:pPr>
    <w:rPr>
      <w:sz w:val="20"/>
      <w:szCs w:val="20"/>
    </w:rPr>
  </w:style>
  <w:style w:type="character" w:customStyle="1" w:styleId="CommentTextChar">
    <w:name w:val="Comment Text Char"/>
    <w:basedOn w:val="DefaultParagraphFont"/>
    <w:link w:val="CommentText"/>
    <w:uiPriority w:val="99"/>
    <w:semiHidden/>
    <w:rsid w:val="00C24892"/>
    <w:rPr>
      <w:sz w:val="20"/>
      <w:szCs w:val="20"/>
      <w:lang w:val="en-GB"/>
    </w:rPr>
  </w:style>
  <w:style w:type="paragraph" w:styleId="CommentSubject">
    <w:name w:val="annotation subject"/>
    <w:basedOn w:val="CommentText"/>
    <w:next w:val="CommentText"/>
    <w:link w:val="CommentSubjectChar"/>
    <w:uiPriority w:val="99"/>
    <w:semiHidden/>
    <w:unhideWhenUsed/>
    <w:rsid w:val="00C24892"/>
    <w:rPr>
      <w:b/>
      <w:bCs/>
    </w:rPr>
  </w:style>
  <w:style w:type="character" w:customStyle="1" w:styleId="CommentSubjectChar">
    <w:name w:val="Comment Subject Char"/>
    <w:basedOn w:val="CommentTextChar"/>
    <w:link w:val="CommentSubject"/>
    <w:uiPriority w:val="99"/>
    <w:semiHidden/>
    <w:rsid w:val="00C2489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edkingston.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FD70254F785C43A356EF175F44F6E8" ma:contentTypeVersion="11" ma:contentTypeDescription="Create a new document." ma:contentTypeScope="" ma:versionID="c5f47a4dbddb94033c8c383a8b612580">
  <xsd:schema xmlns:xsd="http://www.w3.org/2001/XMLSchema" xmlns:xs="http://www.w3.org/2001/XMLSchema" xmlns:p="http://schemas.microsoft.com/office/2006/metadata/properties" xmlns:ns2="0694c408-b3e7-4b54-a7bd-fca4f6812344" xmlns:ns3="e1939d35-5d2a-44b2-8fb1-ae9cd764aee0" targetNamespace="http://schemas.microsoft.com/office/2006/metadata/properties" ma:root="true" ma:fieldsID="53440891753276d70cbe5f695b0a1a51" ns2:_="" ns3:_="">
    <xsd:import namespace="0694c408-b3e7-4b54-a7bd-fca4f6812344"/>
    <xsd:import namespace="e1939d35-5d2a-44b2-8fb1-ae9cd764a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4c408-b3e7-4b54-a7bd-fca4f6812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D9498-DF9E-4DD6-8066-D6C8E2670132}">
  <ds:schemaRefs>
    <ds:schemaRef ds:uri="http://schemas.microsoft.com/sharepoint/v3/contenttype/forms"/>
  </ds:schemaRefs>
</ds:datastoreItem>
</file>

<file path=customXml/itemProps2.xml><?xml version="1.0" encoding="utf-8"?>
<ds:datastoreItem xmlns:ds="http://schemas.openxmlformats.org/officeDocument/2006/customXml" ds:itemID="{89EB07D5-804C-4593-BEB4-EC8DA8786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572A7-9E7E-43AB-99E3-9E8F8E85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4c408-b3e7-4b54-a7bd-fca4f6812344"/>
    <ds:schemaRef ds:uri="e1939d35-5d2a-44b2-8fb1-ae9cd764a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IPG</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Turner</dc:creator>
  <cp:lastModifiedBy>Ruth Hunter</cp:lastModifiedBy>
  <cp:revision>4</cp:revision>
  <cp:lastPrinted>2019-06-28T11:10:00Z</cp:lastPrinted>
  <dcterms:created xsi:type="dcterms:W3CDTF">2021-04-26T13:03:00Z</dcterms:created>
  <dcterms:modified xsi:type="dcterms:W3CDTF">2021-04-26T13:17:00Z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0x01010061FD70254F785C43A356EF175F44F6E8</vt:lpwstr>
  </property>
</Properties>
</file>